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10" w:rsidRDefault="00775310" w:rsidP="007753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775310" w:rsidRDefault="00775310" w:rsidP="007753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„</w:t>
      </w:r>
      <w:r w:rsidR="00B74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LABDIEN,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MANI SAUC MI!”</w:t>
      </w:r>
    </w:p>
    <w:p w:rsidR="008938B5" w:rsidRPr="008938B5" w:rsidRDefault="008938B5" w:rsidP="007753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775310" w:rsidRDefault="00775310" w:rsidP="007753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 APRAKSTS</w:t>
      </w:r>
    </w:p>
    <w:p w:rsidR="00167745" w:rsidRPr="008938B5" w:rsidRDefault="00167745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Mērķauditorija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priekšzināšanām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lietošanā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paredzētas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iepazīt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mākslīgais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intelekts</w:t>
      </w:r>
      <w:proofErr w:type="spellEnd"/>
      <w:r w:rsidR="00D03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mērķis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plānotais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rezultāts</w:t>
      </w:r>
      <w:proofErr w:type="spellEnd"/>
    </w:p>
    <w:p w:rsidR="00775310" w:rsidRPr="00D03606" w:rsidRDefault="00D03606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Sniedzot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teorētisku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ieskatu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mākslīgā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intelekt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rīku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iespējās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izmantošanā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informēt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mākslīgais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intelekts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AB450E">
        <w:rPr>
          <w:rFonts w:ascii="Times New Roman" w:hAnsi="Times New Roman" w:cs="Times New Roman"/>
          <w:color w:val="000000" w:themeColor="text1"/>
          <w:sz w:val="24"/>
          <w:szCs w:val="24"/>
        </w:rPr>
        <w:t>saskaramies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veicinās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izpratni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MI</w:t>
      </w:r>
      <w:r w:rsidR="00F0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552F">
        <w:rPr>
          <w:rFonts w:ascii="Times New Roman" w:hAnsi="Times New Roman" w:cs="Times New Roman"/>
          <w:color w:val="000000" w:themeColor="text1"/>
          <w:sz w:val="24"/>
          <w:szCs w:val="24"/>
        </w:rPr>
        <w:t>lietderīgu</w:t>
      </w:r>
      <w:proofErr w:type="spellEnd"/>
      <w:r w:rsidR="00ED5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552F">
        <w:rPr>
          <w:rFonts w:ascii="Times New Roman" w:hAnsi="Times New Roman" w:cs="Times New Roman"/>
          <w:color w:val="000000" w:themeColor="text1"/>
          <w:sz w:val="24"/>
          <w:szCs w:val="24"/>
        </w:rPr>
        <w:t>izmantošanu</w:t>
      </w:r>
      <w:proofErr w:type="spellEnd"/>
      <w:r w:rsidR="00F0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BB464E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BB4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64E">
        <w:rPr>
          <w:rFonts w:ascii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="00BB4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464E">
        <w:rPr>
          <w:rFonts w:ascii="Times New Roman" w:hAnsi="Times New Roman" w:cs="Times New Roman"/>
          <w:color w:val="000000" w:themeColor="text1"/>
          <w:sz w:val="24"/>
          <w:szCs w:val="24"/>
        </w:rPr>
        <w:t>iespējām</w:t>
      </w:r>
      <w:proofErr w:type="spellEnd"/>
      <w:r w:rsidR="008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2A84">
        <w:rPr>
          <w:rFonts w:ascii="Times New Roman" w:hAnsi="Times New Roman" w:cs="Times New Roman"/>
          <w:color w:val="000000" w:themeColor="text1"/>
          <w:sz w:val="24"/>
          <w:szCs w:val="24"/>
        </w:rPr>
        <w:t>saistītu</w:t>
      </w:r>
      <w:proofErr w:type="spellEnd"/>
      <w:r w:rsidR="0085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5EF2">
        <w:rPr>
          <w:rFonts w:ascii="Times New Roman" w:hAnsi="Times New Roman" w:cs="Times New Roman"/>
          <w:color w:val="000000" w:themeColor="text1"/>
          <w:sz w:val="24"/>
          <w:szCs w:val="24"/>
        </w:rPr>
        <w:t>riska</w:t>
      </w:r>
      <w:proofErr w:type="spellEnd"/>
      <w:r w:rsidR="00275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518B">
        <w:rPr>
          <w:rFonts w:ascii="Times New Roman" w:hAnsi="Times New Roman" w:cs="Times New Roman"/>
          <w:color w:val="000000" w:themeColor="text1"/>
          <w:sz w:val="24"/>
          <w:szCs w:val="24"/>
        </w:rPr>
        <w:t>faktoru</w:t>
      </w:r>
      <w:proofErr w:type="spellEnd"/>
      <w:r w:rsidR="00525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552F">
        <w:rPr>
          <w:rFonts w:ascii="Times New Roman" w:hAnsi="Times New Roman" w:cs="Times New Roman"/>
          <w:color w:val="000000" w:themeColor="text1"/>
          <w:sz w:val="24"/>
          <w:szCs w:val="24"/>
        </w:rPr>
        <w:t>atpazīšanu</w:t>
      </w:r>
      <w:proofErr w:type="spellEnd"/>
      <w:r w:rsidR="00F0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775310" w:rsidRDefault="00775310" w:rsidP="00775310">
      <w:pPr>
        <w:spacing w:after="0" w:line="240" w:lineRule="auto"/>
        <w:ind w:left="851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Norise</w:t>
      </w:r>
      <w:proofErr w:type="spellEnd"/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notiek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Saldus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bibliotēkā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Nedēļā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pirmdiena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otrdiena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plkst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10.00 – 13.00.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Dalība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skaits</w:t>
      </w:r>
      <w:proofErr w:type="spellEnd"/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– 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cilvēki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Tehniskais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nodrošinājums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apguvei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praktiskām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nodarbībām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katram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dalībniekam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pieejams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portatīvais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anotācija</w:t>
      </w:r>
      <w:proofErr w:type="spellEnd"/>
    </w:p>
    <w:p w:rsidR="00775310" w:rsidRDefault="00167745" w:rsidP="00775310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Ieskats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mākslīgajā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intelektā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775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esture,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attīstība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šodiena</w:t>
      </w:r>
      <w:proofErr w:type="spellEnd"/>
    </w:p>
    <w:p w:rsidR="00775310" w:rsidRDefault="00775310" w:rsidP="00775310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Teorētiskā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daļa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63BE" w:rsidRDefault="00775310" w:rsidP="0077531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ikdienā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saskarami</w:t>
      </w:r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proofErr w:type="spellEnd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>mākslīgo</w:t>
      </w:r>
      <w:proofErr w:type="spellEnd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>intelektu</w:t>
      </w:r>
      <w:proofErr w:type="spellEnd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(MI). </w:t>
      </w:r>
      <w:proofErr w:type="spellStart"/>
      <w:r w:rsidR="00B81AE7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atpazīstam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="0013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363BE">
        <w:rPr>
          <w:rFonts w:ascii="Times New Roman" w:hAnsi="Times New Roman" w:cs="Times New Roman"/>
          <w:color w:val="000000" w:themeColor="text1"/>
          <w:sz w:val="24"/>
          <w:szCs w:val="24"/>
        </w:rPr>
        <w:t>kad</w:t>
      </w:r>
      <w:proofErr w:type="spellEnd"/>
      <w:r w:rsidR="0013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>kā</w:t>
      </w:r>
      <w:proofErr w:type="spellEnd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>tas</w:t>
      </w:r>
      <w:proofErr w:type="spellEnd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>ienācis</w:t>
      </w:r>
      <w:proofErr w:type="spellEnd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>mūsu</w:t>
      </w:r>
      <w:proofErr w:type="spellEnd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43E">
        <w:rPr>
          <w:rFonts w:ascii="Times New Roman" w:hAnsi="Times New Roman" w:cs="Times New Roman"/>
          <w:color w:val="000000" w:themeColor="text1"/>
          <w:sz w:val="24"/>
          <w:szCs w:val="24"/>
        </w:rPr>
        <w:t>ikdienā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Pr="007D5AD6" w:rsidRDefault="007D5AD6" w:rsidP="007D5AD6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Eiropas</w:t>
      </w:r>
      <w:proofErr w:type="spellEnd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Mākslīgā</w:t>
      </w:r>
      <w:proofErr w:type="spellEnd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intelekta</w:t>
      </w:r>
      <w:proofErr w:type="spellEnd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birojs</w:t>
      </w:r>
      <w:proofErr w:type="spellEnd"/>
      <w:r w:rsidRPr="007D5A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27ED">
        <w:rPr>
          <w:rFonts w:ascii="Times New Roman" w:hAnsi="Times New Roman" w:cs="Times New Roman"/>
          <w:color w:val="000000" w:themeColor="text1"/>
          <w:sz w:val="24"/>
          <w:szCs w:val="24"/>
        </w:rPr>
        <w:t>tiesiskais</w:t>
      </w:r>
      <w:proofErr w:type="spellEnd"/>
      <w:r w:rsidR="00FD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>regu</w:t>
      </w:r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>lējums</w:t>
      </w:r>
      <w:proofErr w:type="spellEnd"/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>Eiropas</w:t>
      </w:r>
      <w:proofErr w:type="spellEnd"/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6F8F">
        <w:rPr>
          <w:rFonts w:ascii="Times New Roman" w:hAnsi="Times New Roman" w:cs="Times New Roman"/>
          <w:color w:val="000000" w:themeColor="text1"/>
          <w:sz w:val="24"/>
          <w:szCs w:val="24"/>
        </w:rPr>
        <w:t>Savienības</w:t>
      </w:r>
      <w:proofErr w:type="spellEnd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>Mākslīgā</w:t>
      </w:r>
      <w:proofErr w:type="spellEnd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>intelekta</w:t>
      </w:r>
      <w:proofErr w:type="spellEnd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356" w:rsidRPr="00731356">
        <w:rPr>
          <w:rFonts w:ascii="Times New Roman" w:hAnsi="Times New Roman" w:cs="Times New Roman"/>
          <w:color w:val="000000" w:themeColor="text1"/>
          <w:sz w:val="24"/>
          <w:szCs w:val="24"/>
        </w:rPr>
        <w:t>akts</w:t>
      </w:r>
      <w:proofErr w:type="spellEnd"/>
      <w:r w:rsidR="007313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310" w:rsidRPr="006E2760" w:rsidRDefault="00775310" w:rsidP="006E2760">
      <w:pPr>
        <w:pStyle w:val="Virsraksts2"/>
        <w:spacing w:before="0" w:line="240" w:lineRule="auto"/>
        <w:ind w:left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Droša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nedroša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</w:t>
      </w:r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>ošana</w:t>
      </w:r>
      <w:proofErr w:type="spellEnd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Mana </w:t>
      </w:r>
      <w:proofErr w:type="spellStart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>informācijpratība</w:t>
      </w:r>
      <w:proofErr w:type="spellEnd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prasme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izvērtēt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>atpazīt</w:t>
      </w:r>
      <w:proofErr w:type="spellEnd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rīku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83D">
        <w:rPr>
          <w:rFonts w:ascii="Times New Roman" w:hAnsi="Times New Roman" w:cs="Times New Roman"/>
          <w:color w:val="000000" w:themeColor="text1"/>
          <w:sz w:val="24"/>
          <w:szCs w:val="24"/>
        </w:rPr>
        <w:t>pielietojuma</w:t>
      </w:r>
      <w:proofErr w:type="spellEnd"/>
      <w:r w:rsidR="00361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varbūtību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informatīvajā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telpā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>Dziļviltojumi</w:t>
      </w:r>
      <w:proofErr w:type="spellEnd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>deepfake</w:t>
      </w:r>
      <w:proofErr w:type="spellEnd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>viltusziņas</w:t>
      </w:r>
      <w:proofErr w:type="spellEnd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>krāpniecība</w:t>
      </w:r>
      <w:proofErr w:type="spellEnd"/>
      <w:r w:rsidRPr="0070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Pati</w:t>
      </w:r>
      <w:r w:rsidR="000C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esa</w:t>
      </w:r>
      <w:proofErr w:type="spellEnd"/>
      <w:r w:rsidR="000C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C6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vai</w:t>
      </w:r>
      <w:proofErr w:type="spellEnd"/>
      <w:r w:rsidR="0070443E"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0443E"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maldinošas</w:t>
      </w:r>
      <w:proofErr w:type="spellEnd"/>
      <w:r w:rsidR="0070443E"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0443E"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informācija</w:t>
      </w:r>
      <w:proofErr w:type="spellEnd"/>
      <w:r w:rsidR="0070443E"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M</w:t>
      </w:r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ana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medijpratība</w:t>
      </w:r>
      <w:proofErr w:type="spellEnd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un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kritiskā</w:t>
      </w:r>
      <w:proofErr w:type="spellEnd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domāšana</w:t>
      </w:r>
      <w:proofErr w:type="spellEnd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saskaroties</w:t>
      </w:r>
      <w:proofErr w:type="spellEnd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ar</w:t>
      </w:r>
      <w:proofErr w:type="spellEnd"/>
      <w:r w:rsidRPr="007044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MI.  </w:t>
      </w:r>
    </w:p>
    <w:p w:rsidR="00775310" w:rsidRDefault="00775310" w:rsidP="00775310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Mākslīgā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intelekta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rīki</w:t>
      </w:r>
      <w:proofErr w:type="spellEnd"/>
    </w:p>
    <w:p w:rsidR="00775310" w:rsidRDefault="00BC0FDC" w:rsidP="00775310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raktiskā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daļa</w:t>
      </w:r>
      <w:proofErr w:type="spellEnd"/>
      <w:r w:rsidR="007753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2C9D" w:rsidRDefault="00775310" w:rsidP="00775310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tiešsaistes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brīvpieejas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rīki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piemēriem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rādīts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ģenerē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tērzēšanas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robots (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čatbots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sacer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dziesmas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teksts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mūzika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balss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pārvērš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tekstu</w:t>
      </w:r>
      <w:proofErr w:type="spellEnd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2C9D">
        <w:rPr>
          <w:rFonts w:ascii="Times New Roman" w:hAnsi="Times New Roman" w:cs="Times New Roman"/>
          <w:color w:val="000000" w:themeColor="text1"/>
          <w:sz w:val="24"/>
          <w:szCs w:val="24"/>
        </w:rPr>
        <w:t>attēlā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fotogrāfija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zīmējums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vei</w:t>
      </w:r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>zīmēta</w:t>
      </w:r>
      <w:proofErr w:type="spellEnd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>objekta</w:t>
      </w:r>
      <w:proofErr w:type="spellEnd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>atdzīvināšanu</w:t>
      </w:r>
      <w:proofErr w:type="spellEnd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E1E21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DF7897">
        <w:rPr>
          <w:rFonts w:ascii="Times New Roman" w:hAnsi="Times New Roman" w:cs="Times New Roman"/>
          <w:color w:val="000000" w:themeColor="text1"/>
          <w:sz w:val="24"/>
          <w:szCs w:val="24"/>
        </w:rPr>
        <w:t>imēšana</w:t>
      </w:r>
      <w:proofErr w:type="spellEnd"/>
      <w:r w:rsidR="00B747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Rīkiem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izmantošanai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jāreģistrējas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jāizveido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>procesa</w:t>
      </w:r>
      <w:proofErr w:type="spellEnd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>norisei</w:t>
      </w:r>
      <w:proofErr w:type="spellEnd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>varēs</w:t>
      </w:r>
      <w:proofErr w:type="spellEnd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sekot</w:t>
      </w:r>
      <w:proofErr w:type="spellEnd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00C">
        <w:rPr>
          <w:rFonts w:ascii="Times New Roman" w:hAnsi="Times New Roman" w:cs="Times New Roman"/>
          <w:color w:val="000000" w:themeColor="text1"/>
          <w:sz w:val="24"/>
          <w:szCs w:val="24"/>
        </w:rPr>
        <w:t>līdzi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skatoties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piemērus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ekrāna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5310" w:rsidRPr="00167745" w:rsidRDefault="00C0554A" w:rsidP="00775310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Katram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dalībniekam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izmantojot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datoru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tiešsaistē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>pieejamu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>attēlu</w:t>
      </w:r>
      <w:proofErr w:type="spellEnd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>ģenerēšanas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rīku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bū</w:t>
      </w:r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>iespēja</w:t>
      </w:r>
      <w:proofErr w:type="spellEnd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3093">
        <w:rPr>
          <w:rFonts w:ascii="Times New Roman" w:hAnsi="Times New Roman" w:cs="Times New Roman"/>
          <w:color w:val="000000" w:themeColor="text1"/>
          <w:sz w:val="24"/>
          <w:szCs w:val="24"/>
        </w:rPr>
        <w:t>izveidot</w:t>
      </w:r>
      <w:proofErr w:type="spellEnd"/>
      <w:r w:rsidR="0090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 </w:t>
      </w:r>
      <w:proofErr w:type="spellStart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>attēlu</w:t>
      </w:r>
      <w:proofErr w:type="spellEnd"/>
      <w:r w:rsidRPr="00167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7745" w:rsidRPr="006E2760" w:rsidRDefault="00775310" w:rsidP="006E2760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vienojoties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piemērota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tematiski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papildināta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5310" w:rsidRDefault="00775310" w:rsidP="0077531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Detalizēta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programma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pirmdiena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otrdiena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un </w:t>
      </w:r>
      <w:proofErr w:type="spellStart"/>
      <w:r w:rsidR="00C12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apmācībās</w:t>
      </w:r>
      <w:proofErr w:type="spellEnd"/>
      <w:r w:rsidR="00C12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izmantoto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tiešsaistes</w:t>
      </w:r>
      <w:proofErr w:type="spellEnd"/>
      <w:r w:rsidR="00907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rīku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saites</w:t>
      </w:r>
      <w:proofErr w:type="spellEnd"/>
      <w:r w:rsidR="00907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07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pieejamas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pirmās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dienas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775310" w:rsidRDefault="00775310" w:rsidP="00775310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</w:pPr>
    </w:p>
    <w:p w:rsidR="00775310" w:rsidRDefault="00775310" w:rsidP="007753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Pieteikšanās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apmācībām</w:t>
      </w:r>
      <w:proofErr w:type="spellEnd"/>
    </w:p>
    <w:p w:rsidR="00775310" w:rsidRPr="00933DD1" w:rsidRDefault="00775310" w:rsidP="00775310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klātienē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pierakstoties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Saldus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bibliotēkā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75310" w:rsidRPr="00933DD1" w:rsidRDefault="00775310" w:rsidP="00775310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zvanot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tālr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. +371 63824909;</w:t>
      </w:r>
    </w:p>
    <w:p w:rsidR="00775310" w:rsidRPr="00933DD1" w:rsidRDefault="00775310" w:rsidP="00775310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rakstot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e-pasts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933DD1">
          <w:rPr>
            <w:rStyle w:val="Hipersaite"/>
            <w:rFonts w:ascii="Times New Roman" w:hAnsi="Times New Roman" w:cs="Times New Roman"/>
            <w:color w:val="000000" w:themeColor="text1"/>
            <w:sz w:val="24"/>
            <w:szCs w:val="24"/>
          </w:rPr>
          <w:t>macibas.biblioteka@saldus.lv</w:t>
        </w:r>
      </w:hyperlink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</w:p>
    <w:p w:rsidR="00775310" w:rsidRPr="00933DD1" w:rsidRDefault="00775310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Pieteikšanās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individuāli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norādot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savu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kontaktinformāciju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saziņai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tālrunis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e-pasts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Grupu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komplektēšana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atbilstoši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iepriekšējam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pierakstam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pieprasījumam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Pr="00933DD1" w:rsidRDefault="00775310" w:rsidP="007753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pieteikšanās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centra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darbinieks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sazināsies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informēs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tuvāko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laiku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10" w:rsidRPr="00167745" w:rsidRDefault="00775310" w:rsidP="0016774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datumus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nosaka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organizators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 w:rsidRPr="00933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centrs.</w:t>
      </w:r>
    </w:p>
    <w:sectPr w:rsidR="00775310" w:rsidRPr="00167745" w:rsidSect="008938B5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2A0"/>
    <w:multiLevelType w:val="hybridMultilevel"/>
    <w:tmpl w:val="8F80C7D0"/>
    <w:lvl w:ilvl="0" w:tplc="E882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10"/>
    <w:rsid w:val="0003600C"/>
    <w:rsid w:val="000B066B"/>
    <w:rsid w:val="000C683D"/>
    <w:rsid w:val="001363BE"/>
    <w:rsid w:val="00167745"/>
    <w:rsid w:val="00212C9D"/>
    <w:rsid w:val="00253D95"/>
    <w:rsid w:val="00275EF2"/>
    <w:rsid w:val="00290425"/>
    <w:rsid w:val="00361DF3"/>
    <w:rsid w:val="003E1212"/>
    <w:rsid w:val="004D7E96"/>
    <w:rsid w:val="004E4FF9"/>
    <w:rsid w:val="0052518B"/>
    <w:rsid w:val="005A2721"/>
    <w:rsid w:val="006E2760"/>
    <w:rsid w:val="0070443E"/>
    <w:rsid w:val="007158F5"/>
    <w:rsid w:val="00731356"/>
    <w:rsid w:val="00775310"/>
    <w:rsid w:val="007D5AD6"/>
    <w:rsid w:val="00815DD4"/>
    <w:rsid w:val="00852A84"/>
    <w:rsid w:val="008938B5"/>
    <w:rsid w:val="009076E5"/>
    <w:rsid w:val="00933DD1"/>
    <w:rsid w:val="00966F8F"/>
    <w:rsid w:val="009E15CC"/>
    <w:rsid w:val="00AB450E"/>
    <w:rsid w:val="00B74771"/>
    <w:rsid w:val="00B778CA"/>
    <w:rsid w:val="00B81AE7"/>
    <w:rsid w:val="00BB464E"/>
    <w:rsid w:val="00BC0FDC"/>
    <w:rsid w:val="00BE0E2E"/>
    <w:rsid w:val="00C0554A"/>
    <w:rsid w:val="00C12A7D"/>
    <w:rsid w:val="00D03606"/>
    <w:rsid w:val="00DF7897"/>
    <w:rsid w:val="00E176EF"/>
    <w:rsid w:val="00E93093"/>
    <w:rsid w:val="00EA7813"/>
    <w:rsid w:val="00ED552F"/>
    <w:rsid w:val="00EE1E21"/>
    <w:rsid w:val="00EE7DC3"/>
    <w:rsid w:val="00F0793B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F851"/>
  <w15:chartTrackingRefBased/>
  <w15:docId w15:val="{30D18378-2F52-4C4A-B155-CBD8A65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310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0B0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75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7753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77531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7531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70443E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B0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ibas.bibliotek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F986-6B4C-43D9-A13B-540275B3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50</cp:revision>
  <dcterms:created xsi:type="dcterms:W3CDTF">2024-11-21T09:39:00Z</dcterms:created>
  <dcterms:modified xsi:type="dcterms:W3CDTF">2024-11-22T12:34:00Z</dcterms:modified>
</cp:coreProperties>
</file>