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1A8A3" w14:textId="77777777" w:rsidR="00C62C58" w:rsidRPr="00BA2A09" w:rsidRDefault="00BA2A09" w:rsidP="003D4224">
      <w:pPr>
        <w:tabs>
          <w:tab w:val="left" w:pos="567"/>
        </w:tabs>
        <w:spacing w:after="0" w:line="240" w:lineRule="auto"/>
        <w:jc w:val="center"/>
        <w:rPr>
          <w:rFonts w:ascii="Times New Roman" w:hAnsi="Times New Roman" w:cs="Times New Roman"/>
          <w:bCs/>
          <w:sz w:val="24"/>
          <w:szCs w:val="24"/>
        </w:rPr>
      </w:pPr>
      <w:r w:rsidRPr="00BA2A09">
        <w:rPr>
          <w:rFonts w:ascii="Times New Roman" w:hAnsi="Times New Roman" w:cs="Times New Roman"/>
          <w:bCs/>
          <w:sz w:val="24"/>
          <w:szCs w:val="24"/>
        </w:rPr>
        <w:t>Elektroniskā dokumenta parakstīšanas laiks ir laika zīmoga pievieno</w:t>
      </w:r>
      <w:r w:rsidR="00233C83">
        <w:rPr>
          <w:rFonts w:ascii="Times New Roman" w:hAnsi="Times New Roman" w:cs="Times New Roman"/>
          <w:bCs/>
          <w:sz w:val="24"/>
          <w:szCs w:val="24"/>
        </w:rPr>
        <w:t>šanas datums un laik</w:t>
      </w:r>
      <w:r w:rsidRPr="00BA2A09">
        <w:rPr>
          <w:rFonts w:ascii="Times New Roman" w:hAnsi="Times New Roman" w:cs="Times New Roman"/>
          <w:bCs/>
          <w:sz w:val="24"/>
          <w:szCs w:val="24"/>
        </w:rPr>
        <w:t>s</w:t>
      </w:r>
      <w:r w:rsidR="00233C83">
        <w:rPr>
          <w:rFonts w:ascii="Times New Roman" w:hAnsi="Times New Roman" w:cs="Times New Roman"/>
          <w:bCs/>
          <w:sz w:val="24"/>
          <w:szCs w:val="24"/>
        </w:rPr>
        <w:t>.</w:t>
      </w:r>
    </w:p>
    <w:p w14:paraId="008F295E" w14:textId="77777777" w:rsidR="00C62C58" w:rsidRPr="00BA2A09" w:rsidRDefault="00C62C58" w:rsidP="003D4224">
      <w:pPr>
        <w:tabs>
          <w:tab w:val="left" w:pos="567"/>
        </w:tabs>
        <w:spacing w:after="0" w:line="240" w:lineRule="auto"/>
        <w:jc w:val="center"/>
        <w:rPr>
          <w:rFonts w:ascii="Times New Roman" w:hAnsi="Times New Roman" w:cs="Times New Roman"/>
          <w:bCs/>
          <w:sz w:val="24"/>
          <w:szCs w:val="24"/>
        </w:rPr>
      </w:pPr>
    </w:p>
    <w:p w14:paraId="0F32BED0"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28CEE5DE" w14:textId="77777777" w:rsidR="00C62C58" w:rsidRPr="00317BA8" w:rsidRDefault="00C62C58" w:rsidP="003D4224">
      <w:pPr>
        <w:tabs>
          <w:tab w:val="left" w:pos="567"/>
        </w:tabs>
        <w:spacing w:after="0" w:line="240" w:lineRule="auto"/>
        <w:ind w:right="-99"/>
        <w:jc w:val="center"/>
        <w:rPr>
          <w:rFonts w:ascii="Times New Roman" w:hAnsi="Times New Roman" w:cs="Times New Roman"/>
          <w:b/>
          <w:bCs/>
          <w:sz w:val="28"/>
          <w:szCs w:val="28"/>
        </w:rPr>
      </w:pPr>
    </w:p>
    <w:p w14:paraId="24552C63"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72948CAB"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47E5753E"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48CFAA28" w14:textId="2671934D" w:rsidR="00C62C58" w:rsidRPr="00317BA8" w:rsidRDefault="005B52DC" w:rsidP="003D4224">
      <w:pPr>
        <w:tabs>
          <w:tab w:val="left" w:pos="567"/>
        </w:tabs>
        <w:spacing w:after="0" w:line="240" w:lineRule="auto"/>
        <w:jc w:val="center"/>
        <w:rPr>
          <w:rFonts w:ascii="Times New Roman" w:hAnsi="Times New Roman" w:cs="Times New Roman"/>
          <w:b/>
          <w:bCs/>
          <w:sz w:val="28"/>
          <w:szCs w:val="28"/>
        </w:rPr>
      </w:pPr>
      <w:r>
        <w:rPr>
          <w:noProof/>
          <w:lang w:eastAsia="lv-LV"/>
        </w:rPr>
        <w:drawing>
          <wp:inline distT="0" distB="0" distL="0" distR="0" wp14:anchorId="6E2CBF7F" wp14:editId="4A6D4A9B">
            <wp:extent cx="2087849" cy="1496291"/>
            <wp:effectExtent l="0" t="0" r="8255" b="8890"/>
            <wp:docPr id="18" name="Attēls 18" descr="http://i5.ifrype.com/business/371/855/v1460384811/nm_1337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5.ifrype.com/business/371/855/v1460384811/nm_13371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849" cy="1496291"/>
                    </a:xfrm>
                    <a:prstGeom prst="rect">
                      <a:avLst/>
                    </a:prstGeom>
                    <a:noFill/>
                    <a:ln>
                      <a:noFill/>
                    </a:ln>
                  </pic:spPr>
                </pic:pic>
              </a:graphicData>
            </a:graphic>
          </wp:inline>
        </w:drawing>
      </w:r>
    </w:p>
    <w:p w14:paraId="61BFAA2E"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10F084E6"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76272B64"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57B8923D"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5ECF1230"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48F9A815"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2CB21601" w14:textId="77777777" w:rsidR="00C62C58" w:rsidRDefault="00C62C58" w:rsidP="003D4224">
      <w:pPr>
        <w:tabs>
          <w:tab w:val="left" w:pos="567"/>
        </w:tabs>
        <w:spacing w:after="0" w:line="240" w:lineRule="auto"/>
        <w:jc w:val="center"/>
        <w:rPr>
          <w:rFonts w:ascii="Times New Roman" w:hAnsi="Times New Roman" w:cs="Times New Roman"/>
          <w:b/>
          <w:bCs/>
          <w:sz w:val="28"/>
          <w:szCs w:val="28"/>
        </w:rPr>
      </w:pPr>
    </w:p>
    <w:p w14:paraId="4702FF2D" w14:textId="77777777" w:rsidR="00BA2A09" w:rsidRPr="00317BA8" w:rsidRDefault="00BA2A09" w:rsidP="003D4224">
      <w:pPr>
        <w:tabs>
          <w:tab w:val="left" w:pos="567"/>
        </w:tabs>
        <w:spacing w:after="0" w:line="240" w:lineRule="auto"/>
        <w:jc w:val="center"/>
        <w:rPr>
          <w:rFonts w:ascii="Times New Roman" w:hAnsi="Times New Roman" w:cs="Times New Roman"/>
          <w:b/>
          <w:bCs/>
          <w:sz w:val="28"/>
          <w:szCs w:val="28"/>
        </w:rPr>
      </w:pPr>
    </w:p>
    <w:p w14:paraId="590440E1" w14:textId="77777777" w:rsidR="00C62C58" w:rsidRPr="00317BA8" w:rsidRDefault="00C62C58" w:rsidP="003D4224">
      <w:pPr>
        <w:tabs>
          <w:tab w:val="left" w:pos="567"/>
        </w:tabs>
        <w:spacing w:after="0" w:line="240" w:lineRule="auto"/>
        <w:jc w:val="center"/>
        <w:rPr>
          <w:rFonts w:ascii="Times New Roman" w:hAnsi="Times New Roman" w:cs="Times New Roman"/>
          <w:b/>
          <w:bCs/>
          <w:sz w:val="28"/>
          <w:szCs w:val="28"/>
        </w:rPr>
      </w:pPr>
    </w:p>
    <w:p w14:paraId="1339E849" w14:textId="77777777" w:rsidR="00BC5CC8" w:rsidRPr="00BA2A09" w:rsidRDefault="00BA2A09" w:rsidP="003D4224">
      <w:pPr>
        <w:tabs>
          <w:tab w:val="left" w:pos="567"/>
        </w:tabs>
        <w:spacing w:after="0" w:line="240" w:lineRule="auto"/>
        <w:jc w:val="center"/>
        <w:rPr>
          <w:rFonts w:ascii="Times New Roman" w:hAnsi="Times New Roman" w:cs="Times New Roman"/>
          <w:b/>
          <w:bCs/>
          <w:sz w:val="32"/>
          <w:szCs w:val="32"/>
        </w:rPr>
      </w:pPr>
      <w:r w:rsidRPr="00BA2A09">
        <w:rPr>
          <w:rFonts w:ascii="Times New Roman" w:hAnsi="Times New Roman" w:cs="Times New Roman"/>
          <w:b/>
          <w:bCs/>
          <w:sz w:val="32"/>
          <w:szCs w:val="32"/>
        </w:rPr>
        <w:t xml:space="preserve">Saldus novada </w:t>
      </w:r>
      <w:r w:rsidR="00C62C58" w:rsidRPr="00BA2A09">
        <w:rPr>
          <w:rFonts w:ascii="Times New Roman" w:hAnsi="Times New Roman" w:cs="Times New Roman"/>
          <w:b/>
          <w:bCs/>
          <w:sz w:val="32"/>
          <w:szCs w:val="32"/>
        </w:rPr>
        <w:t>Ezere</w:t>
      </w:r>
      <w:r w:rsidR="00BC5CC8" w:rsidRPr="00BA2A09">
        <w:rPr>
          <w:rFonts w:ascii="Times New Roman" w:hAnsi="Times New Roman" w:cs="Times New Roman"/>
          <w:b/>
          <w:bCs/>
          <w:sz w:val="32"/>
          <w:szCs w:val="32"/>
        </w:rPr>
        <w:t>s pagasta bibliotēkas</w:t>
      </w:r>
    </w:p>
    <w:p w14:paraId="2F90E541" w14:textId="69906514" w:rsidR="00C62C58" w:rsidRPr="00BA2A09" w:rsidRDefault="00707AC9" w:rsidP="003D4224">
      <w:pPr>
        <w:tabs>
          <w:tab w:val="left" w:pos="567"/>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2025</w:t>
      </w:r>
      <w:r w:rsidR="00BC5CC8" w:rsidRPr="00BA2A09">
        <w:rPr>
          <w:rFonts w:ascii="Times New Roman" w:hAnsi="Times New Roman" w:cs="Times New Roman"/>
          <w:b/>
          <w:bCs/>
          <w:sz w:val="32"/>
          <w:szCs w:val="32"/>
        </w:rPr>
        <w:t>.</w:t>
      </w:r>
      <w:r w:rsidR="00BA2A09" w:rsidRPr="00BA2A09">
        <w:rPr>
          <w:rFonts w:ascii="Times New Roman" w:hAnsi="Times New Roman" w:cs="Times New Roman"/>
          <w:b/>
          <w:bCs/>
          <w:sz w:val="32"/>
          <w:szCs w:val="32"/>
        </w:rPr>
        <w:t xml:space="preserve"> </w:t>
      </w:r>
      <w:r w:rsidR="00BC5CC8" w:rsidRPr="00BA2A09">
        <w:rPr>
          <w:rFonts w:ascii="Times New Roman" w:hAnsi="Times New Roman" w:cs="Times New Roman"/>
          <w:b/>
          <w:bCs/>
          <w:sz w:val="32"/>
          <w:szCs w:val="32"/>
        </w:rPr>
        <w:t>gada pārskats</w:t>
      </w:r>
    </w:p>
    <w:p w14:paraId="64B7B2F2" w14:textId="77777777" w:rsidR="00C62C58" w:rsidRPr="00BA2A09" w:rsidRDefault="00C62C58" w:rsidP="003D4224">
      <w:pPr>
        <w:tabs>
          <w:tab w:val="left" w:pos="567"/>
        </w:tabs>
        <w:spacing w:after="0" w:line="240" w:lineRule="auto"/>
        <w:jc w:val="both"/>
        <w:rPr>
          <w:rFonts w:ascii="Times New Roman" w:hAnsi="Times New Roman" w:cs="Times New Roman"/>
          <w:b/>
          <w:bCs/>
          <w:sz w:val="32"/>
          <w:szCs w:val="32"/>
        </w:rPr>
      </w:pPr>
    </w:p>
    <w:p w14:paraId="7658E0ED" w14:textId="77777777" w:rsidR="00C62C58" w:rsidRPr="00317BA8" w:rsidRDefault="00C62C58" w:rsidP="003D4224">
      <w:pPr>
        <w:tabs>
          <w:tab w:val="left" w:pos="567"/>
        </w:tabs>
        <w:spacing w:after="0" w:line="240" w:lineRule="auto"/>
        <w:jc w:val="both"/>
        <w:rPr>
          <w:rFonts w:ascii="Times New Roman" w:hAnsi="Times New Roman" w:cs="Times New Roman"/>
          <w:b/>
          <w:bCs/>
          <w:sz w:val="48"/>
          <w:szCs w:val="48"/>
        </w:rPr>
      </w:pPr>
    </w:p>
    <w:p w14:paraId="4AB9DD55" w14:textId="77777777" w:rsidR="00C62C58" w:rsidRPr="00317BA8" w:rsidRDefault="00C62C58" w:rsidP="003D4224">
      <w:pPr>
        <w:tabs>
          <w:tab w:val="left" w:pos="567"/>
        </w:tabs>
        <w:spacing w:after="0" w:line="240" w:lineRule="auto"/>
        <w:jc w:val="both"/>
        <w:rPr>
          <w:rFonts w:ascii="Times New Roman" w:hAnsi="Times New Roman" w:cs="Times New Roman"/>
          <w:b/>
          <w:bCs/>
          <w:sz w:val="28"/>
          <w:szCs w:val="28"/>
        </w:rPr>
      </w:pPr>
    </w:p>
    <w:p w14:paraId="576CDBD2" w14:textId="77777777" w:rsidR="00C62C58" w:rsidRPr="00317BA8" w:rsidRDefault="00C62C58" w:rsidP="003D4224">
      <w:pPr>
        <w:tabs>
          <w:tab w:val="left" w:pos="567"/>
        </w:tabs>
        <w:spacing w:after="0" w:line="240" w:lineRule="auto"/>
        <w:jc w:val="both"/>
        <w:rPr>
          <w:rFonts w:ascii="Times New Roman" w:hAnsi="Times New Roman" w:cs="Times New Roman"/>
          <w:b/>
          <w:bCs/>
          <w:sz w:val="28"/>
          <w:szCs w:val="28"/>
        </w:rPr>
      </w:pPr>
    </w:p>
    <w:p w14:paraId="0639EE3F" w14:textId="77777777" w:rsidR="00C62C58" w:rsidRPr="00317BA8" w:rsidRDefault="00C62C58" w:rsidP="003D4224">
      <w:pPr>
        <w:tabs>
          <w:tab w:val="left" w:pos="567"/>
        </w:tabs>
        <w:spacing w:after="0" w:line="240" w:lineRule="auto"/>
        <w:jc w:val="both"/>
        <w:rPr>
          <w:rFonts w:ascii="Times New Roman" w:hAnsi="Times New Roman" w:cs="Times New Roman"/>
          <w:b/>
          <w:bCs/>
          <w:sz w:val="28"/>
          <w:szCs w:val="28"/>
        </w:rPr>
      </w:pPr>
    </w:p>
    <w:p w14:paraId="77758A06" w14:textId="77777777" w:rsidR="00C62C58" w:rsidRPr="00317BA8" w:rsidRDefault="00C62C58" w:rsidP="003D4224">
      <w:pPr>
        <w:tabs>
          <w:tab w:val="left" w:pos="567"/>
        </w:tabs>
        <w:spacing w:after="0" w:line="240" w:lineRule="auto"/>
        <w:jc w:val="both"/>
        <w:rPr>
          <w:rFonts w:ascii="Times New Roman" w:hAnsi="Times New Roman" w:cs="Times New Roman"/>
          <w:b/>
          <w:bCs/>
          <w:sz w:val="28"/>
          <w:szCs w:val="28"/>
        </w:rPr>
      </w:pPr>
    </w:p>
    <w:p w14:paraId="733D0FA6" w14:textId="77777777" w:rsidR="00C62C58" w:rsidRPr="00317BA8" w:rsidRDefault="00C62C58" w:rsidP="003D4224">
      <w:pPr>
        <w:tabs>
          <w:tab w:val="left" w:pos="567"/>
        </w:tabs>
        <w:spacing w:after="0" w:line="240" w:lineRule="auto"/>
        <w:jc w:val="both"/>
        <w:rPr>
          <w:rFonts w:ascii="Times New Roman" w:hAnsi="Times New Roman" w:cs="Times New Roman"/>
          <w:b/>
          <w:bCs/>
          <w:sz w:val="28"/>
          <w:szCs w:val="28"/>
        </w:rPr>
      </w:pPr>
    </w:p>
    <w:p w14:paraId="088E3CBC" w14:textId="77777777" w:rsidR="00C62C58" w:rsidRDefault="00C62C58" w:rsidP="003D4224">
      <w:pPr>
        <w:tabs>
          <w:tab w:val="left" w:pos="567"/>
        </w:tabs>
        <w:spacing w:after="0" w:line="240" w:lineRule="auto"/>
        <w:jc w:val="both"/>
        <w:rPr>
          <w:rFonts w:ascii="Times New Roman" w:hAnsi="Times New Roman" w:cs="Times New Roman"/>
          <w:b/>
          <w:bCs/>
          <w:sz w:val="28"/>
          <w:szCs w:val="28"/>
        </w:rPr>
      </w:pPr>
    </w:p>
    <w:p w14:paraId="53BC9B4A" w14:textId="77777777" w:rsidR="00174C02" w:rsidRDefault="00174C02" w:rsidP="003D4224">
      <w:pPr>
        <w:tabs>
          <w:tab w:val="left" w:pos="567"/>
        </w:tabs>
        <w:spacing w:after="0" w:line="240" w:lineRule="auto"/>
        <w:jc w:val="both"/>
        <w:rPr>
          <w:rFonts w:ascii="Times New Roman" w:hAnsi="Times New Roman" w:cs="Times New Roman"/>
          <w:b/>
          <w:bCs/>
          <w:sz w:val="28"/>
          <w:szCs w:val="28"/>
        </w:rPr>
      </w:pPr>
    </w:p>
    <w:p w14:paraId="059E390F" w14:textId="77777777" w:rsidR="00174C02" w:rsidRPr="00317BA8" w:rsidRDefault="00174C02" w:rsidP="003D4224">
      <w:pPr>
        <w:tabs>
          <w:tab w:val="left" w:pos="567"/>
        </w:tabs>
        <w:spacing w:after="0" w:line="240" w:lineRule="auto"/>
        <w:jc w:val="both"/>
        <w:rPr>
          <w:rFonts w:ascii="Times New Roman" w:hAnsi="Times New Roman" w:cs="Times New Roman"/>
          <w:b/>
          <w:bCs/>
          <w:sz w:val="28"/>
          <w:szCs w:val="28"/>
        </w:rPr>
      </w:pPr>
    </w:p>
    <w:p w14:paraId="0AA2606E" w14:textId="1096D485" w:rsidR="00BA2A09" w:rsidRDefault="00BA2A09" w:rsidP="003D4224">
      <w:pPr>
        <w:rPr>
          <w:rFonts w:ascii="Times New Roman" w:hAnsi="Times New Roman" w:cs="Times New Roman"/>
          <w:sz w:val="24"/>
        </w:rPr>
      </w:pPr>
    </w:p>
    <w:p w14:paraId="125A0BC5" w14:textId="77777777" w:rsidR="00BA2A09" w:rsidRDefault="00BA2A09" w:rsidP="003D4224">
      <w:pPr>
        <w:jc w:val="center"/>
        <w:rPr>
          <w:rFonts w:ascii="Times New Roman" w:hAnsi="Times New Roman" w:cs="Times New Roman"/>
          <w:sz w:val="24"/>
        </w:rPr>
      </w:pPr>
    </w:p>
    <w:p w14:paraId="238233B3" w14:textId="77777777" w:rsidR="00BA2A09" w:rsidRDefault="00BA2A09" w:rsidP="003D4224">
      <w:pPr>
        <w:jc w:val="center"/>
        <w:rPr>
          <w:rFonts w:ascii="Times New Roman" w:hAnsi="Times New Roman" w:cs="Times New Roman"/>
          <w:sz w:val="24"/>
        </w:rPr>
      </w:pPr>
    </w:p>
    <w:p w14:paraId="5506172B" w14:textId="77777777" w:rsidR="00233C83" w:rsidRDefault="00233C83" w:rsidP="003D4224">
      <w:pPr>
        <w:jc w:val="center"/>
        <w:rPr>
          <w:rFonts w:ascii="Times New Roman" w:hAnsi="Times New Roman" w:cs="Times New Roman"/>
          <w:sz w:val="24"/>
        </w:rPr>
      </w:pPr>
    </w:p>
    <w:p w14:paraId="65B3AEDA" w14:textId="77777777" w:rsidR="00233C83" w:rsidRDefault="00233C83" w:rsidP="003D4224">
      <w:pPr>
        <w:jc w:val="center"/>
        <w:rPr>
          <w:rFonts w:ascii="Times New Roman" w:hAnsi="Times New Roman" w:cs="Times New Roman"/>
          <w:sz w:val="24"/>
        </w:rPr>
      </w:pPr>
    </w:p>
    <w:p w14:paraId="3947C00E" w14:textId="33413EA2" w:rsidR="00F3564A" w:rsidRPr="00233C83" w:rsidRDefault="00F14BAF" w:rsidP="003D4224">
      <w:pPr>
        <w:jc w:val="center"/>
        <w:rPr>
          <w:rFonts w:ascii="Times New Roman" w:hAnsi="Times New Roman" w:cs="Times New Roman"/>
          <w:sz w:val="24"/>
        </w:rPr>
      </w:pPr>
      <w:r>
        <w:rPr>
          <w:rFonts w:ascii="Times New Roman" w:hAnsi="Times New Roman" w:cs="Times New Roman"/>
          <w:noProof/>
          <w:sz w:val="24"/>
          <w:lang w:eastAsia="lv-LV"/>
        </w:rPr>
        <mc:AlternateContent>
          <mc:Choice Requires="wps">
            <w:drawing>
              <wp:anchor distT="0" distB="0" distL="114300" distR="114300" simplePos="0" relativeHeight="251667456" behindDoc="0" locked="0" layoutInCell="1" allowOverlap="1" wp14:anchorId="39E19EC2" wp14:editId="3AA6655F">
                <wp:simplePos x="0" y="0"/>
                <wp:positionH relativeFrom="column">
                  <wp:posOffset>5700675</wp:posOffset>
                </wp:positionH>
                <wp:positionV relativeFrom="paragraph">
                  <wp:posOffset>427091</wp:posOffset>
                </wp:positionV>
                <wp:extent cx="391886" cy="237507"/>
                <wp:effectExtent l="0" t="0" r="27305" b="10160"/>
                <wp:wrapNone/>
                <wp:docPr id="4" name="Taisnstūris 4"/>
                <wp:cNvGraphicFramePr/>
                <a:graphic xmlns:a="http://schemas.openxmlformats.org/drawingml/2006/main">
                  <a:graphicData uri="http://schemas.microsoft.com/office/word/2010/wordprocessingShape">
                    <wps:wsp>
                      <wps:cNvSpPr/>
                      <wps:spPr>
                        <a:xfrm>
                          <a:off x="0" y="0"/>
                          <a:ext cx="391886"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10A77" id="Taisnstūris 4" o:spid="_x0000_s1026" style="position:absolute;margin-left:448.85pt;margin-top:33.65pt;width:30.85pt;height:18.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" fillcolor="white [3212]" strokecolor="white [3212]" strokeweight="2pt"/>
            </w:pict>
          </mc:Fallback>
        </mc:AlternateContent>
      </w:r>
      <w:r w:rsidR="00BA2A09" w:rsidRPr="00BA2A09">
        <w:rPr>
          <w:rFonts w:ascii="Times New Roman" w:hAnsi="Times New Roman" w:cs="Times New Roman"/>
          <w:sz w:val="24"/>
        </w:rPr>
        <w:t>Sagatavots</w:t>
      </w:r>
      <w:r w:rsidR="00BA2A09">
        <w:rPr>
          <w:rFonts w:ascii="Times New Roman" w:hAnsi="Times New Roman" w:cs="Times New Roman"/>
          <w:sz w:val="24"/>
        </w:rPr>
        <w:t xml:space="preserve"> Saldus novada Ezeres pagasta</w:t>
      </w:r>
      <w:r w:rsidR="00920974">
        <w:rPr>
          <w:rFonts w:ascii="Times New Roman" w:hAnsi="Times New Roman" w:cs="Times New Roman"/>
          <w:sz w:val="24"/>
        </w:rPr>
        <w:t xml:space="preserve"> bibliotēkā, 30.01.2026</w:t>
      </w:r>
    </w:p>
    <w:p w14:paraId="109FB148" w14:textId="77777777" w:rsidR="003069E3" w:rsidRPr="0001578A" w:rsidRDefault="00625439" w:rsidP="003D4224">
      <w:pPr>
        <w:tabs>
          <w:tab w:val="left" w:pos="567"/>
        </w:tabs>
        <w:spacing w:after="0" w:line="240" w:lineRule="auto"/>
        <w:jc w:val="both"/>
        <w:rPr>
          <w:rFonts w:ascii="Times New Roman" w:hAnsi="Times New Roman" w:cs="Times New Roman"/>
          <w:b/>
          <w:bCs/>
          <w:sz w:val="28"/>
          <w:szCs w:val="28"/>
        </w:rPr>
      </w:pPr>
      <w:r w:rsidRPr="0001578A">
        <w:rPr>
          <w:rFonts w:ascii="Times New Roman" w:hAnsi="Times New Roman" w:cs="Times New Roman"/>
          <w:b/>
          <w:bCs/>
          <w:sz w:val="28"/>
          <w:szCs w:val="28"/>
        </w:rPr>
        <w:lastRenderedPageBreak/>
        <w:t>Saturs</w:t>
      </w:r>
    </w:p>
    <w:p w14:paraId="5960C29D" w14:textId="77777777" w:rsidR="003069E3" w:rsidRPr="00711FD1" w:rsidRDefault="003069E3" w:rsidP="003D4224">
      <w:pPr>
        <w:tabs>
          <w:tab w:val="left" w:pos="567"/>
        </w:tabs>
        <w:spacing w:after="0" w:line="240" w:lineRule="auto"/>
        <w:jc w:val="both"/>
        <w:rPr>
          <w:rFonts w:ascii="Times New Roman" w:hAnsi="Times New Roman" w:cs="Times New Roman"/>
          <w:bCs/>
          <w:color w:val="FF0000"/>
          <w:sz w:val="24"/>
          <w:szCs w:val="24"/>
        </w:rPr>
      </w:pPr>
    </w:p>
    <w:p w14:paraId="7016E85C" w14:textId="48D7B3A3" w:rsidR="00625439" w:rsidRPr="00395DE4" w:rsidRDefault="0020695F" w:rsidP="003D4224">
      <w:pPr>
        <w:tabs>
          <w:tab w:val="left" w:pos="567"/>
        </w:tabs>
        <w:spacing w:after="0" w:line="360" w:lineRule="auto"/>
        <w:jc w:val="both"/>
        <w:rPr>
          <w:rFonts w:ascii="Times New Roman" w:hAnsi="Times New Roman" w:cs="Times New Roman"/>
          <w:b/>
          <w:bCs/>
          <w:sz w:val="28"/>
          <w:szCs w:val="28"/>
        </w:rPr>
      </w:pPr>
      <w:r w:rsidRPr="00395DE4">
        <w:rPr>
          <w:rFonts w:ascii="Times New Roman" w:hAnsi="Times New Roman" w:cs="Times New Roman"/>
          <w:bCs/>
          <w:sz w:val="24"/>
          <w:szCs w:val="24"/>
        </w:rPr>
        <w:t xml:space="preserve"> </w:t>
      </w:r>
      <w:r w:rsidR="00EF52CC">
        <w:rPr>
          <w:rFonts w:ascii="Times New Roman" w:hAnsi="Times New Roman" w:cs="Times New Roman"/>
          <w:bCs/>
          <w:sz w:val="24"/>
          <w:szCs w:val="24"/>
        </w:rPr>
        <w:t>K</w:t>
      </w:r>
      <w:r w:rsidR="003069E3" w:rsidRPr="00395DE4">
        <w:rPr>
          <w:rFonts w:ascii="Times New Roman" w:hAnsi="Times New Roman" w:cs="Times New Roman"/>
          <w:bCs/>
          <w:sz w:val="24"/>
          <w:szCs w:val="24"/>
        </w:rPr>
        <w:t>opsavilkums..........</w:t>
      </w:r>
      <w:r w:rsidRPr="00395DE4">
        <w:rPr>
          <w:rFonts w:ascii="Times New Roman" w:hAnsi="Times New Roman" w:cs="Times New Roman"/>
          <w:bCs/>
          <w:sz w:val="24"/>
          <w:szCs w:val="24"/>
        </w:rPr>
        <w:t>............................</w:t>
      </w:r>
      <w:r w:rsidR="00EF52CC">
        <w:rPr>
          <w:rFonts w:ascii="Times New Roman" w:hAnsi="Times New Roman" w:cs="Times New Roman"/>
          <w:bCs/>
          <w:sz w:val="24"/>
          <w:szCs w:val="24"/>
        </w:rPr>
        <w:t>................................................</w:t>
      </w:r>
      <w:r w:rsidR="003069E3" w:rsidRPr="00395DE4">
        <w:rPr>
          <w:rFonts w:ascii="Times New Roman" w:hAnsi="Times New Roman" w:cs="Times New Roman"/>
          <w:bCs/>
          <w:sz w:val="24"/>
          <w:szCs w:val="24"/>
        </w:rPr>
        <w:t>....</w:t>
      </w:r>
      <w:r w:rsidR="00223BBF" w:rsidRPr="00395DE4">
        <w:rPr>
          <w:rFonts w:ascii="Times New Roman" w:hAnsi="Times New Roman" w:cs="Times New Roman"/>
          <w:bCs/>
          <w:sz w:val="24"/>
          <w:szCs w:val="24"/>
        </w:rPr>
        <w:t>........</w:t>
      </w:r>
      <w:r w:rsidR="00B271BB" w:rsidRPr="00395DE4">
        <w:rPr>
          <w:rFonts w:ascii="Times New Roman" w:hAnsi="Times New Roman" w:cs="Times New Roman"/>
          <w:bCs/>
          <w:sz w:val="24"/>
          <w:szCs w:val="24"/>
        </w:rPr>
        <w:t>.......</w:t>
      </w:r>
      <w:r w:rsidR="00223BBF" w:rsidRPr="00395DE4">
        <w:rPr>
          <w:rFonts w:ascii="Times New Roman" w:hAnsi="Times New Roman" w:cs="Times New Roman"/>
          <w:bCs/>
          <w:sz w:val="24"/>
          <w:szCs w:val="24"/>
        </w:rPr>
        <w:t>...</w:t>
      </w:r>
      <w:r w:rsidR="00DC00D3" w:rsidRPr="00395DE4">
        <w:rPr>
          <w:rFonts w:ascii="Times New Roman" w:hAnsi="Times New Roman" w:cs="Times New Roman"/>
          <w:bCs/>
          <w:sz w:val="24"/>
          <w:szCs w:val="24"/>
        </w:rPr>
        <w:t>.....</w:t>
      </w:r>
      <w:r w:rsidR="00223BBF" w:rsidRPr="00395DE4">
        <w:rPr>
          <w:rFonts w:ascii="Times New Roman" w:hAnsi="Times New Roman" w:cs="Times New Roman"/>
          <w:bCs/>
          <w:sz w:val="24"/>
          <w:szCs w:val="24"/>
        </w:rPr>
        <w:t>........</w:t>
      </w:r>
      <w:r w:rsidR="0001578A" w:rsidRPr="00395DE4">
        <w:rPr>
          <w:rFonts w:ascii="Times New Roman" w:hAnsi="Times New Roman" w:cs="Times New Roman"/>
          <w:bCs/>
          <w:sz w:val="24"/>
          <w:szCs w:val="24"/>
        </w:rPr>
        <w:t>......</w:t>
      </w:r>
      <w:r w:rsidR="003069E3" w:rsidRPr="00395DE4">
        <w:rPr>
          <w:rFonts w:ascii="Times New Roman" w:hAnsi="Times New Roman" w:cs="Times New Roman"/>
          <w:bCs/>
          <w:sz w:val="24"/>
          <w:szCs w:val="24"/>
        </w:rPr>
        <w:t>..3</w:t>
      </w:r>
    </w:p>
    <w:p w14:paraId="39DCFDC5" w14:textId="77777777" w:rsidR="00C62C58" w:rsidRPr="00395DE4" w:rsidRDefault="00C62C58" w:rsidP="003D4224">
      <w:pPr>
        <w:pStyle w:val="Saturs1"/>
        <w:spacing w:line="360" w:lineRule="auto"/>
        <w:rPr>
          <w:rFonts w:eastAsiaTheme="minorEastAsia"/>
          <w:noProof/>
          <w:lang w:eastAsia="lv-LV"/>
        </w:rPr>
      </w:pPr>
      <w:r w:rsidRPr="00395DE4">
        <w:fldChar w:fldCharType="begin"/>
      </w:r>
      <w:r w:rsidRPr="00395DE4">
        <w:instrText xml:space="preserve"> TOC \o "1-1" \h \z \u </w:instrText>
      </w:r>
      <w:r w:rsidRPr="00395DE4">
        <w:fldChar w:fldCharType="separate"/>
      </w:r>
      <w:hyperlink w:anchor="_Toc471896784" w:history="1">
        <w:r w:rsidRPr="00395DE4">
          <w:rPr>
            <w:rStyle w:val="Hipersaite"/>
            <w:rFonts w:ascii="Times New Roman" w:hAnsi="Times New Roman" w:cs="Times New Roman"/>
            <w:noProof/>
            <w:color w:val="auto"/>
            <w:sz w:val="24"/>
            <w:szCs w:val="24"/>
          </w:rPr>
          <w:t>1. Vispārīgs bibliotēkas raksturojums</w:t>
        </w:r>
        <w:r w:rsidRPr="00395DE4">
          <w:rPr>
            <w:noProof/>
            <w:webHidden/>
          </w:rPr>
          <w:tab/>
        </w:r>
        <w:r w:rsidR="0020695F" w:rsidRPr="00395DE4">
          <w:rPr>
            <w:noProof/>
            <w:webHidden/>
          </w:rPr>
          <w:t>4</w:t>
        </w:r>
      </w:hyperlink>
    </w:p>
    <w:p w14:paraId="6E003B37" w14:textId="52357F3B" w:rsidR="00C62C58" w:rsidRPr="00395DE4" w:rsidRDefault="00C62C58" w:rsidP="003D4224">
      <w:pPr>
        <w:pStyle w:val="Saturs1"/>
        <w:spacing w:line="360" w:lineRule="auto"/>
        <w:rPr>
          <w:rFonts w:eastAsiaTheme="minorEastAsia"/>
          <w:noProof/>
          <w:lang w:eastAsia="lv-LV"/>
        </w:rPr>
      </w:pPr>
      <w:hyperlink w:anchor="_Toc471896785" w:history="1">
        <w:r w:rsidRPr="00395DE4">
          <w:rPr>
            <w:rStyle w:val="Hipersaite"/>
            <w:rFonts w:ascii="Times New Roman" w:hAnsi="Times New Roman" w:cs="Times New Roman"/>
            <w:noProof/>
            <w:color w:val="auto"/>
            <w:sz w:val="24"/>
            <w:szCs w:val="24"/>
          </w:rPr>
          <w:t>2. Finansiālais nodrošinājums</w:t>
        </w:r>
        <w:r w:rsidRPr="00395DE4">
          <w:rPr>
            <w:noProof/>
            <w:webHidden/>
          </w:rPr>
          <w:tab/>
        </w:r>
      </w:hyperlink>
      <w:r w:rsidR="0020695F" w:rsidRPr="00395DE4">
        <w:rPr>
          <w:noProof/>
        </w:rPr>
        <w:t>4</w:t>
      </w:r>
    </w:p>
    <w:p w14:paraId="19ECA638" w14:textId="102AB514" w:rsidR="00C62C58" w:rsidRPr="00395DE4" w:rsidRDefault="00C62C58" w:rsidP="003D4224">
      <w:pPr>
        <w:pStyle w:val="Saturs1"/>
        <w:spacing w:line="360" w:lineRule="auto"/>
        <w:rPr>
          <w:rFonts w:eastAsiaTheme="minorEastAsia"/>
          <w:noProof/>
          <w:lang w:eastAsia="lv-LV"/>
        </w:rPr>
      </w:pPr>
      <w:hyperlink w:anchor="_Toc471896786" w:history="1">
        <w:r w:rsidRPr="00395DE4">
          <w:rPr>
            <w:rStyle w:val="Hipersaite"/>
            <w:rFonts w:ascii="Times New Roman" w:hAnsi="Times New Roman" w:cs="Times New Roman"/>
            <w:noProof/>
            <w:color w:val="auto"/>
            <w:sz w:val="24"/>
            <w:szCs w:val="24"/>
          </w:rPr>
          <w:t>3. Materiālā un tehniskā stāvokļa vērtējums</w:t>
        </w:r>
        <w:r w:rsidRPr="00395DE4">
          <w:rPr>
            <w:noProof/>
            <w:webHidden/>
          </w:rPr>
          <w:tab/>
        </w:r>
      </w:hyperlink>
      <w:r w:rsidR="00A14EF7">
        <w:rPr>
          <w:noProof/>
        </w:rPr>
        <w:t>5</w:t>
      </w:r>
    </w:p>
    <w:p w14:paraId="26B161ED" w14:textId="124EE4E5" w:rsidR="00C62C58" w:rsidRPr="00395DE4" w:rsidRDefault="00C62C58" w:rsidP="003D4224">
      <w:pPr>
        <w:pStyle w:val="Saturs1"/>
        <w:spacing w:line="360" w:lineRule="auto"/>
        <w:rPr>
          <w:rFonts w:ascii="Times New Roman" w:eastAsiaTheme="minorEastAsia" w:hAnsi="Times New Roman" w:cs="Times New Roman"/>
          <w:noProof/>
          <w:sz w:val="24"/>
          <w:szCs w:val="24"/>
          <w:lang w:eastAsia="lv-LV"/>
        </w:rPr>
      </w:pPr>
      <w:hyperlink w:anchor="_Toc471896787" w:history="1">
        <w:r w:rsidRPr="00395DE4">
          <w:rPr>
            <w:rStyle w:val="Hipersaite"/>
            <w:rFonts w:ascii="Times New Roman" w:hAnsi="Times New Roman" w:cs="Times New Roman"/>
            <w:noProof/>
            <w:color w:val="auto"/>
            <w:sz w:val="24"/>
            <w:szCs w:val="24"/>
          </w:rPr>
          <w:t>4. Personāls</w:t>
        </w:r>
        <w:r w:rsidR="00F14BAF" w:rsidRPr="00395DE4">
          <w:rPr>
            <w:rFonts w:ascii="Times New Roman" w:hAnsi="Times New Roman" w:cs="Times New Roman"/>
            <w:noProof/>
            <w:webHidden/>
            <w:sz w:val="24"/>
            <w:szCs w:val="24"/>
          </w:rPr>
          <w:t>.</w:t>
        </w:r>
      </w:hyperlink>
      <w:r w:rsidR="00A14EF7">
        <w:rPr>
          <w:rFonts w:ascii="Times New Roman" w:hAnsi="Times New Roman" w:cs="Times New Roman"/>
          <w:noProof/>
          <w:sz w:val="24"/>
          <w:szCs w:val="24"/>
        </w:rPr>
        <w:t>. ……………………………………………………………………………………...6</w:t>
      </w:r>
    </w:p>
    <w:p w14:paraId="7E0681AF" w14:textId="235F7047" w:rsidR="00C62C58" w:rsidRPr="00395DE4" w:rsidRDefault="00C62C58" w:rsidP="003D4224">
      <w:pPr>
        <w:pStyle w:val="Saturs1"/>
        <w:spacing w:line="360" w:lineRule="auto"/>
        <w:rPr>
          <w:rFonts w:eastAsiaTheme="minorEastAsia"/>
          <w:noProof/>
          <w:lang w:eastAsia="lv-LV"/>
        </w:rPr>
      </w:pPr>
      <w:hyperlink w:anchor="_Toc471896788" w:history="1">
        <w:r w:rsidRPr="00395DE4">
          <w:rPr>
            <w:rStyle w:val="Hipersaite"/>
            <w:rFonts w:ascii="Times New Roman" w:hAnsi="Times New Roman" w:cs="Times New Roman"/>
            <w:noProof/>
            <w:color w:val="auto"/>
            <w:sz w:val="24"/>
            <w:szCs w:val="24"/>
          </w:rPr>
          <w:t>5. Pakalpojumu piedāvājums un pieejamība</w:t>
        </w:r>
        <w:r w:rsidR="00A14EF7">
          <w:rPr>
            <w:rStyle w:val="Hipersaite"/>
            <w:rFonts w:ascii="Times New Roman" w:hAnsi="Times New Roman" w:cs="Times New Roman"/>
            <w:noProof/>
            <w:color w:val="auto"/>
            <w:sz w:val="24"/>
            <w:szCs w:val="24"/>
          </w:rPr>
          <w:t>…………………………</w:t>
        </w:r>
      </w:hyperlink>
      <w:r w:rsidR="00A14EF7">
        <w:rPr>
          <w:noProof/>
        </w:rPr>
        <w:t>…………………………</w:t>
      </w:r>
      <w:r w:rsidR="00920974">
        <w:rPr>
          <w:noProof/>
        </w:rPr>
        <w:t>.</w:t>
      </w:r>
      <w:r w:rsidR="00A14EF7">
        <w:rPr>
          <w:noProof/>
        </w:rPr>
        <w:t>…………………7</w:t>
      </w:r>
    </w:p>
    <w:p w14:paraId="5AAA0671" w14:textId="104C0A42" w:rsidR="00C62C58" w:rsidRPr="00395DE4" w:rsidRDefault="00C62C58" w:rsidP="003D4224">
      <w:pPr>
        <w:pStyle w:val="Saturs1"/>
        <w:spacing w:line="360" w:lineRule="auto"/>
        <w:rPr>
          <w:rFonts w:ascii="Times New Roman" w:eastAsiaTheme="minorEastAsia" w:hAnsi="Times New Roman" w:cs="Times New Roman"/>
          <w:noProof/>
          <w:sz w:val="24"/>
          <w:szCs w:val="24"/>
          <w:lang w:eastAsia="lv-LV"/>
        </w:rPr>
      </w:pPr>
      <w:hyperlink w:anchor="_Toc471896789" w:history="1">
        <w:r w:rsidRPr="00395DE4">
          <w:rPr>
            <w:rStyle w:val="Hipersaite"/>
            <w:rFonts w:ascii="Times New Roman" w:hAnsi="Times New Roman" w:cs="Times New Roman"/>
            <w:noProof/>
            <w:color w:val="auto"/>
            <w:sz w:val="24"/>
            <w:szCs w:val="24"/>
          </w:rPr>
          <w:t>6. Krājums</w:t>
        </w:r>
        <w:r w:rsidRPr="00395DE4">
          <w:rPr>
            <w:rFonts w:ascii="Times New Roman" w:hAnsi="Times New Roman" w:cs="Times New Roman"/>
            <w:noProof/>
            <w:webHidden/>
            <w:sz w:val="24"/>
            <w:szCs w:val="24"/>
          </w:rPr>
          <w:tab/>
        </w:r>
      </w:hyperlink>
      <w:r w:rsidR="00F14BAF" w:rsidRPr="00395DE4">
        <w:rPr>
          <w:rFonts w:ascii="Times New Roman" w:hAnsi="Times New Roman" w:cs="Times New Roman"/>
          <w:noProof/>
          <w:sz w:val="24"/>
          <w:szCs w:val="24"/>
        </w:rPr>
        <w:t>.</w:t>
      </w:r>
      <w:r w:rsidR="00A14EF7">
        <w:rPr>
          <w:rFonts w:ascii="Times New Roman" w:hAnsi="Times New Roman" w:cs="Times New Roman"/>
          <w:noProof/>
          <w:sz w:val="24"/>
          <w:szCs w:val="24"/>
        </w:rPr>
        <w:t>9</w:t>
      </w:r>
    </w:p>
    <w:p w14:paraId="47C5FE3C" w14:textId="12A5F5C3" w:rsidR="00C62C58" w:rsidRPr="00395DE4" w:rsidRDefault="00C62C58" w:rsidP="003D4224">
      <w:pPr>
        <w:pStyle w:val="Saturs1"/>
        <w:spacing w:line="360" w:lineRule="auto"/>
        <w:rPr>
          <w:rFonts w:eastAsiaTheme="minorEastAsia"/>
          <w:noProof/>
          <w:lang w:eastAsia="lv-LV"/>
        </w:rPr>
      </w:pPr>
      <w:hyperlink w:anchor="_Toc471896790" w:history="1">
        <w:r w:rsidRPr="00395DE4">
          <w:rPr>
            <w:rStyle w:val="Hipersaite"/>
            <w:rFonts w:ascii="Times New Roman" w:hAnsi="Times New Roman" w:cs="Times New Roman"/>
            <w:noProof/>
            <w:color w:val="auto"/>
            <w:sz w:val="24"/>
            <w:szCs w:val="24"/>
          </w:rPr>
          <w:t>7. Darbs ar bērniem un jauniešiem</w:t>
        </w:r>
        <w:r w:rsidRPr="00395DE4">
          <w:rPr>
            <w:noProof/>
            <w:webHidden/>
          </w:rPr>
          <w:tab/>
        </w:r>
      </w:hyperlink>
      <w:r w:rsidR="00916600" w:rsidRPr="00395DE4">
        <w:rPr>
          <w:noProof/>
        </w:rPr>
        <w:t>......</w:t>
      </w:r>
      <w:r w:rsidR="00395DE4" w:rsidRPr="00395DE4">
        <w:rPr>
          <w:noProof/>
        </w:rPr>
        <w:t>.10</w:t>
      </w:r>
    </w:p>
    <w:p w14:paraId="11B70DD4" w14:textId="74A2D3CD" w:rsidR="008C4AC0" w:rsidRPr="00395DE4" w:rsidRDefault="00C62C58" w:rsidP="003D4224">
      <w:pPr>
        <w:pStyle w:val="Saturs1"/>
        <w:spacing w:line="360" w:lineRule="auto"/>
        <w:rPr>
          <w:rFonts w:eastAsiaTheme="minorEastAsia"/>
          <w:noProof/>
          <w:lang w:eastAsia="lv-LV"/>
        </w:rPr>
      </w:pPr>
      <w:hyperlink w:anchor="_Toc471896791" w:history="1">
        <w:r w:rsidRPr="00395DE4">
          <w:rPr>
            <w:rStyle w:val="Hipersaite"/>
            <w:rFonts w:ascii="Times New Roman" w:hAnsi="Times New Roman" w:cs="Times New Roman"/>
            <w:noProof/>
            <w:color w:val="auto"/>
            <w:sz w:val="24"/>
            <w:szCs w:val="24"/>
          </w:rPr>
          <w:t>8. Novadpētniecība</w:t>
        </w:r>
        <w:r w:rsidR="0001578A" w:rsidRPr="00395DE4">
          <w:rPr>
            <w:noProof/>
            <w:webHidden/>
          </w:rPr>
          <w:t>.................................................................................................................</w:t>
        </w:r>
        <w:r w:rsidR="00F14BAF" w:rsidRPr="00395DE4">
          <w:rPr>
            <w:noProof/>
            <w:webHidden/>
          </w:rPr>
          <w:t>.</w:t>
        </w:r>
        <w:r w:rsidR="00DC00D3" w:rsidRPr="00395DE4">
          <w:rPr>
            <w:noProof/>
            <w:webHidden/>
          </w:rPr>
          <w:t>..........</w:t>
        </w:r>
        <w:r w:rsidR="00F14BAF" w:rsidRPr="00395DE4">
          <w:rPr>
            <w:noProof/>
            <w:webHidden/>
          </w:rPr>
          <w:t>.</w:t>
        </w:r>
        <w:r w:rsidR="0001578A" w:rsidRPr="00395DE4">
          <w:rPr>
            <w:noProof/>
            <w:webHidden/>
          </w:rPr>
          <w:t>.....</w:t>
        </w:r>
      </w:hyperlink>
      <w:r w:rsidR="00156321">
        <w:rPr>
          <w:noProof/>
        </w:rPr>
        <w:t>11</w:t>
      </w:r>
      <w:r w:rsidR="0001578A" w:rsidRPr="00395DE4">
        <w:rPr>
          <w:rFonts w:eastAsiaTheme="minorEastAsia"/>
          <w:noProof/>
          <w:lang w:eastAsia="lv-LV"/>
        </w:rPr>
        <w:t xml:space="preserve"> </w:t>
      </w:r>
    </w:p>
    <w:p w14:paraId="104C939E" w14:textId="2D1DC379" w:rsidR="00F14BAF" w:rsidRPr="00395DE4" w:rsidRDefault="00F14BAF" w:rsidP="003D4224">
      <w:pPr>
        <w:spacing w:line="360" w:lineRule="auto"/>
        <w:rPr>
          <w:lang w:eastAsia="lv-LV"/>
        </w:rPr>
      </w:pPr>
      <w:r w:rsidRPr="00395DE4">
        <w:rPr>
          <w:sz w:val="24"/>
          <w:szCs w:val="24"/>
          <w:lang w:eastAsia="lv-LV"/>
        </w:rPr>
        <w:t>9. Projekti</w:t>
      </w:r>
      <w:r w:rsidRPr="00395DE4">
        <w:rPr>
          <w:lang w:eastAsia="lv-LV"/>
        </w:rPr>
        <w:t>....................................................................................................................</w:t>
      </w:r>
      <w:r w:rsidR="00A14EF7">
        <w:rPr>
          <w:lang w:eastAsia="lv-LV"/>
        </w:rPr>
        <w:t>..............................12</w:t>
      </w:r>
    </w:p>
    <w:p w14:paraId="369A432D" w14:textId="54D7F80D" w:rsidR="00C62C58" w:rsidRPr="00395DE4" w:rsidRDefault="00F14BAF" w:rsidP="003D4224">
      <w:pPr>
        <w:pStyle w:val="Saturs1"/>
        <w:spacing w:line="360" w:lineRule="auto"/>
        <w:rPr>
          <w:rFonts w:eastAsiaTheme="minorEastAsia"/>
          <w:noProof/>
          <w:lang w:eastAsia="lv-LV"/>
        </w:rPr>
      </w:pPr>
      <w:hyperlink w:anchor="_Toc471896793" w:history="1">
        <w:r w:rsidRPr="00395DE4">
          <w:rPr>
            <w:rStyle w:val="Hipersaite"/>
            <w:rFonts w:ascii="Times New Roman" w:hAnsi="Times New Roman" w:cs="Times New Roman"/>
            <w:noProof/>
            <w:color w:val="auto"/>
            <w:sz w:val="24"/>
            <w:szCs w:val="24"/>
          </w:rPr>
          <w:t>10</w:t>
        </w:r>
        <w:r w:rsidR="00C62C58" w:rsidRPr="00395DE4">
          <w:rPr>
            <w:rStyle w:val="Hipersaite"/>
            <w:rFonts w:ascii="Times New Roman" w:hAnsi="Times New Roman" w:cs="Times New Roman"/>
            <w:noProof/>
            <w:color w:val="auto"/>
            <w:sz w:val="24"/>
            <w:szCs w:val="24"/>
          </w:rPr>
          <w:t>. Publicitāte</w:t>
        </w:r>
        <w:r w:rsidR="0001578A" w:rsidRPr="00395DE4">
          <w:rPr>
            <w:noProof/>
            <w:webHidden/>
          </w:rPr>
          <w:t>....................................................................................................................</w:t>
        </w:r>
        <w:r w:rsidR="00DC00D3" w:rsidRPr="00395DE4">
          <w:rPr>
            <w:noProof/>
            <w:webHidden/>
          </w:rPr>
          <w:t>...........</w:t>
        </w:r>
        <w:r w:rsidR="0001578A" w:rsidRPr="00395DE4">
          <w:rPr>
            <w:noProof/>
            <w:webHidden/>
          </w:rPr>
          <w:t>............</w:t>
        </w:r>
      </w:hyperlink>
      <w:r w:rsidR="00A14EF7">
        <w:rPr>
          <w:noProof/>
        </w:rPr>
        <w:t>12</w:t>
      </w:r>
      <w:r w:rsidR="0001578A" w:rsidRPr="00395DE4">
        <w:rPr>
          <w:rFonts w:eastAsiaTheme="minorEastAsia"/>
          <w:noProof/>
          <w:lang w:eastAsia="lv-LV"/>
        </w:rPr>
        <w:t xml:space="preserve"> </w:t>
      </w:r>
    </w:p>
    <w:p w14:paraId="570FE1EC" w14:textId="61CEA1FB" w:rsidR="00C62C58" w:rsidRPr="00395DE4" w:rsidRDefault="00F14BAF" w:rsidP="003D4224">
      <w:pPr>
        <w:pStyle w:val="Saturs1"/>
        <w:spacing w:line="360" w:lineRule="auto"/>
        <w:rPr>
          <w:rFonts w:eastAsiaTheme="minorEastAsia"/>
          <w:noProof/>
          <w:lang w:eastAsia="lv-LV"/>
        </w:rPr>
      </w:pPr>
      <w:hyperlink w:anchor="_Toc471896794" w:history="1">
        <w:r w:rsidRPr="00395DE4">
          <w:rPr>
            <w:rStyle w:val="Hipersaite"/>
            <w:rFonts w:ascii="Times New Roman" w:hAnsi="Times New Roman" w:cs="Times New Roman"/>
            <w:noProof/>
            <w:color w:val="auto"/>
            <w:sz w:val="24"/>
            <w:szCs w:val="24"/>
          </w:rPr>
          <w:t>11</w:t>
        </w:r>
        <w:r w:rsidR="00C62C58" w:rsidRPr="00395DE4">
          <w:rPr>
            <w:rStyle w:val="Hipersaite"/>
            <w:rFonts w:ascii="Times New Roman" w:hAnsi="Times New Roman" w:cs="Times New Roman"/>
            <w:noProof/>
            <w:color w:val="auto"/>
            <w:sz w:val="24"/>
            <w:szCs w:val="24"/>
          </w:rPr>
          <w:t xml:space="preserve">. Sadarbības </w:t>
        </w:r>
        <w:r w:rsidR="00916600" w:rsidRPr="00395DE4">
          <w:rPr>
            <w:rStyle w:val="Hipersaite"/>
            <w:rFonts w:ascii="Times New Roman" w:hAnsi="Times New Roman" w:cs="Times New Roman"/>
            <w:noProof/>
            <w:color w:val="auto"/>
            <w:sz w:val="24"/>
            <w:szCs w:val="24"/>
          </w:rPr>
          <w:t xml:space="preserve">tīkla </w:t>
        </w:r>
        <w:r w:rsidR="00C62C58" w:rsidRPr="00395DE4">
          <w:rPr>
            <w:rStyle w:val="Hipersaite"/>
            <w:rFonts w:ascii="Times New Roman" w:hAnsi="Times New Roman" w:cs="Times New Roman"/>
            <w:noProof/>
            <w:color w:val="auto"/>
            <w:sz w:val="24"/>
            <w:szCs w:val="24"/>
          </w:rPr>
          <w:t>raksturojums</w:t>
        </w:r>
        <w:r w:rsidR="0001578A" w:rsidRPr="00395DE4">
          <w:rPr>
            <w:rStyle w:val="Hipersaite"/>
            <w:rFonts w:ascii="Times New Roman" w:hAnsi="Times New Roman" w:cs="Times New Roman"/>
            <w:noProof/>
            <w:color w:val="auto"/>
            <w:sz w:val="24"/>
            <w:szCs w:val="24"/>
          </w:rPr>
          <w:t>...............</w:t>
        </w:r>
      </w:hyperlink>
      <w:r w:rsidR="0001578A" w:rsidRPr="00395DE4">
        <w:rPr>
          <w:noProof/>
        </w:rPr>
        <w:t>................................................</w:t>
      </w:r>
      <w:r w:rsidRPr="00395DE4">
        <w:rPr>
          <w:noProof/>
        </w:rPr>
        <w:t>..</w:t>
      </w:r>
      <w:r w:rsidR="0001578A" w:rsidRPr="00395DE4">
        <w:rPr>
          <w:noProof/>
        </w:rPr>
        <w:t>..</w:t>
      </w:r>
      <w:r w:rsidRPr="00395DE4">
        <w:rPr>
          <w:noProof/>
        </w:rPr>
        <w:t>.........................</w:t>
      </w:r>
      <w:r w:rsidR="00DC00D3" w:rsidRPr="00395DE4">
        <w:rPr>
          <w:noProof/>
        </w:rPr>
        <w:t>.......</w:t>
      </w:r>
      <w:r w:rsidR="00A14EF7">
        <w:rPr>
          <w:noProof/>
        </w:rPr>
        <w:t>......12</w:t>
      </w:r>
      <w:r w:rsidR="0001578A" w:rsidRPr="00395DE4">
        <w:rPr>
          <w:rFonts w:eastAsiaTheme="minorEastAsia"/>
          <w:noProof/>
          <w:lang w:eastAsia="lv-LV"/>
        </w:rPr>
        <w:t xml:space="preserve"> </w:t>
      </w:r>
      <w:r w:rsidR="00C53F06" w:rsidRPr="00395DE4">
        <w:rPr>
          <w:rFonts w:eastAsiaTheme="minorEastAsia"/>
          <w:noProof/>
          <w:lang w:eastAsia="lv-LV"/>
        </w:rPr>
        <w:t xml:space="preserve"> </w:t>
      </w:r>
      <w:r w:rsidR="0001578A" w:rsidRPr="00395DE4">
        <w:rPr>
          <w:rFonts w:eastAsiaTheme="minorEastAsia"/>
          <w:noProof/>
          <w:lang w:eastAsia="lv-LV"/>
        </w:rPr>
        <w:t xml:space="preserve">    </w:t>
      </w:r>
      <w:r w:rsidR="00C7280F" w:rsidRPr="00395DE4">
        <w:rPr>
          <w:rFonts w:eastAsiaTheme="minorEastAsia"/>
          <w:noProof/>
          <w:lang w:eastAsia="lv-LV"/>
        </w:rPr>
        <w:t xml:space="preserve">  </w:t>
      </w:r>
      <w:r w:rsidR="00C62C58" w:rsidRPr="00395DE4">
        <w:rPr>
          <w:rFonts w:ascii="Times New Roman" w:eastAsiaTheme="minorEastAsia" w:hAnsi="Times New Roman" w:cs="Times New Roman"/>
          <w:noProof/>
          <w:lang w:eastAsia="lv-LV"/>
        </w:rPr>
        <w:t>Pielikumi…</w:t>
      </w:r>
      <w:r w:rsidR="00C62C58" w:rsidRPr="00395DE4">
        <w:rPr>
          <w:rFonts w:eastAsiaTheme="minorEastAsia"/>
          <w:noProof/>
          <w:lang w:eastAsia="lv-LV"/>
        </w:rPr>
        <w:t>…</w:t>
      </w:r>
      <w:r w:rsidR="0001578A" w:rsidRPr="00395DE4">
        <w:rPr>
          <w:rFonts w:eastAsiaTheme="minorEastAsia"/>
          <w:noProof/>
          <w:lang w:eastAsia="lv-LV"/>
        </w:rPr>
        <w:t>……………………………………</w:t>
      </w:r>
      <w:r w:rsidR="00A657D7" w:rsidRPr="00395DE4">
        <w:rPr>
          <w:rFonts w:eastAsiaTheme="minorEastAsia"/>
          <w:noProof/>
          <w:lang w:eastAsia="lv-LV"/>
        </w:rPr>
        <w:t>……...…………</w:t>
      </w:r>
      <w:r w:rsidR="00C53F06" w:rsidRPr="00395DE4">
        <w:rPr>
          <w:rFonts w:eastAsiaTheme="minorEastAsia"/>
          <w:noProof/>
          <w:lang w:eastAsia="lv-LV"/>
        </w:rPr>
        <w:t>……….....</w:t>
      </w:r>
      <w:r w:rsidR="0020695F" w:rsidRPr="00395DE4">
        <w:rPr>
          <w:rFonts w:eastAsiaTheme="minorEastAsia"/>
          <w:noProof/>
          <w:lang w:eastAsia="lv-LV"/>
        </w:rPr>
        <w:t>..</w:t>
      </w:r>
      <w:r w:rsidR="0001578A" w:rsidRPr="00395DE4">
        <w:rPr>
          <w:rFonts w:eastAsiaTheme="minorEastAsia"/>
          <w:noProof/>
          <w:lang w:eastAsia="lv-LV"/>
        </w:rPr>
        <w:t>........</w:t>
      </w:r>
      <w:r w:rsidRPr="00395DE4">
        <w:rPr>
          <w:rFonts w:eastAsiaTheme="minorEastAsia"/>
          <w:noProof/>
          <w:lang w:eastAsia="lv-LV"/>
        </w:rPr>
        <w:t>...</w:t>
      </w:r>
      <w:r w:rsidR="00DC00D3" w:rsidRPr="00395DE4">
        <w:rPr>
          <w:rFonts w:eastAsiaTheme="minorEastAsia"/>
          <w:noProof/>
          <w:lang w:eastAsia="lv-LV"/>
        </w:rPr>
        <w:t>..............................................</w:t>
      </w:r>
      <w:r w:rsidRPr="00395DE4">
        <w:rPr>
          <w:rFonts w:eastAsiaTheme="minorEastAsia"/>
          <w:noProof/>
          <w:lang w:eastAsia="lv-LV"/>
        </w:rPr>
        <w:t>.</w:t>
      </w:r>
      <w:r w:rsidR="0001578A" w:rsidRPr="00395DE4">
        <w:rPr>
          <w:rFonts w:eastAsiaTheme="minorEastAsia"/>
          <w:noProof/>
          <w:lang w:eastAsia="lv-LV"/>
        </w:rPr>
        <w:t>.</w:t>
      </w:r>
      <w:r w:rsidR="00A657D7" w:rsidRPr="00395DE4">
        <w:rPr>
          <w:rFonts w:eastAsiaTheme="minorEastAsia"/>
          <w:noProof/>
          <w:lang w:eastAsia="lv-LV"/>
        </w:rPr>
        <w:t>.</w:t>
      </w:r>
      <w:r w:rsidR="0001578A" w:rsidRPr="00395DE4">
        <w:rPr>
          <w:rFonts w:eastAsiaTheme="minorEastAsia"/>
          <w:noProof/>
          <w:lang w:eastAsia="lv-LV"/>
        </w:rPr>
        <w:t>...</w:t>
      </w:r>
      <w:r w:rsidR="0020695F" w:rsidRPr="00395DE4">
        <w:rPr>
          <w:rFonts w:eastAsiaTheme="minorEastAsia"/>
          <w:noProof/>
          <w:lang w:eastAsia="lv-LV"/>
        </w:rPr>
        <w:t>..</w:t>
      </w:r>
      <w:r w:rsidR="0001578A" w:rsidRPr="00395DE4">
        <w:rPr>
          <w:rFonts w:eastAsiaTheme="minorEastAsia"/>
          <w:noProof/>
          <w:lang w:eastAsia="lv-LV"/>
        </w:rPr>
        <w:t>..</w:t>
      </w:r>
      <w:r w:rsidR="008C4AC0" w:rsidRPr="00395DE4">
        <w:rPr>
          <w:rFonts w:eastAsiaTheme="minorEastAsia"/>
          <w:noProof/>
          <w:lang w:eastAsia="lv-LV"/>
        </w:rPr>
        <w:t>.</w:t>
      </w:r>
      <w:r w:rsidR="0020695F" w:rsidRPr="00395DE4">
        <w:rPr>
          <w:rFonts w:eastAsiaTheme="minorEastAsia"/>
          <w:noProof/>
          <w:lang w:eastAsia="lv-LV"/>
        </w:rPr>
        <w:t>.</w:t>
      </w:r>
      <w:r w:rsidR="00156321">
        <w:rPr>
          <w:rFonts w:eastAsiaTheme="minorEastAsia"/>
          <w:noProof/>
          <w:lang w:eastAsia="lv-LV"/>
        </w:rPr>
        <w:t>13</w:t>
      </w:r>
      <w:r w:rsidR="00625439" w:rsidRPr="00395DE4">
        <w:rPr>
          <w:rFonts w:eastAsiaTheme="minorEastAsia"/>
          <w:noProof/>
          <w:lang w:eastAsia="lv-LV"/>
        </w:rPr>
        <w:t xml:space="preserve">   </w:t>
      </w:r>
    </w:p>
    <w:p w14:paraId="175B0D01" w14:textId="77777777" w:rsidR="00C62C58" w:rsidRPr="00317BA8" w:rsidRDefault="00C62C58" w:rsidP="003D4224">
      <w:pPr>
        <w:pStyle w:val="Virsraksts1"/>
        <w:tabs>
          <w:tab w:val="left" w:pos="567"/>
        </w:tabs>
        <w:spacing w:line="360" w:lineRule="auto"/>
        <w:rPr>
          <w:rFonts w:ascii="Times New Roman" w:hAnsi="Times New Roman" w:cs="Times New Roman"/>
        </w:rPr>
      </w:pPr>
      <w:r w:rsidRPr="00395DE4">
        <w:rPr>
          <w:rFonts w:ascii="Times New Roman" w:hAnsi="Times New Roman" w:cs="Times New Roman"/>
          <w:color w:val="auto"/>
          <w:sz w:val="24"/>
          <w:szCs w:val="24"/>
        </w:rPr>
        <w:fldChar w:fldCharType="end"/>
      </w:r>
    </w:p>
    <w:p w14:paraId="1B0E92EB" w14:textId="77777777" w:rsidR="00C62C58" w:rsidRPr="00317BA8" w:rsidRDefault="00C62C58" w:rsidP="003D4224">
      <w:pPr>
        <w:tabs>
          <w:tab w:val="left" w:pos="567"/>
        </w:tabs>
        <w:spacing w:line="240" w:lineRule="auto"/>
        <w:rPr>
          <w:rFonts w:ascii="Times New Roman" w:hAnsi="Times New Roman" w:cs="Times New Roman"/>
        </w:rPr>
      </w:pPr>
    </w:p>
    <w:p w14:paraId="1926F3A7" w14:textId="77777777" w:rsidR="00046F5B" w:rsidRDefault="00046F5B" w:rsidP="003D4224">
      <w:pPr>
        <w:spacing w:line="276" w:lineRule="auto"/>
        <w:rPr>
          <w:rFonts w:ascii="Times New Roman" w:hAnsi="Times New Roman" w:cs="Times New Roman"/>
        </w:rPr>
      </w:pPr>
    </w:p>
    <w:p w14:paraId="065DFC94" w14:textId="77777777" w:rsidR="00046F5B" w:rsidRDefault="00046F5B" w:rsidP="003D4224">
      <w:pPr>
        <w:spacing w:line="276" w:lineRule="auto"/>
        <w:rPr>
          <w:rFonts w:ascii="Times New Roman" w:hAnsi="Times New Roman" w:cs="Times New Roman"/>
        </w:rPr>
      </w:pPr>
    </w:p>
    <w:p w14:paraId="5EAF6200" w14:textId="77777777" w:rsidR="00046F5B" w:rsidRDefault="00046F5B" w:rsidP="003D4224">
      <w:pPr>
        <w:spacing w:line="276" w:lineRule="auto"/>
        <w:rPr>
          <w:rFonts w:ascii="Times New Roman" w:hAnsi="Times New Roman" w:cs="Times New Roman"/>
        </w:rPr>
      </w:pPr>
    </w:p>
    <w:p w14:paraId="094F8899" w14:textId="77777777" w:rsidR="00046F5B" w:rsidRDefault="00046F5B" w:rsidP="003D4224">
      <w:pPr>
        <w:spacing w:line="276" w:lineRule="auto"/>
        <w:rPr>
          <w:rFonts w:ascii="Times New Roman" w:hAnsi="Times New Roman" w:cs="Times New Roman"/>
        </w:rPr>
      </w:pPr>
    </w:p>
    <w:p w14:paraId="4B380CF4" w14:textId="77777777" w:rsidR="00046F5B" w:rsidRDefault="00046F5B" w:rsidP="003D4224">
      <w:pPr>
        <w:spacing w:line="276" w:lineRule="auto"/>
        <w:rPr>
          <w:rFonts w:ascii="Times New Roman" w:hAnsi="Times New Roman" w:cs="Times New Roman"/>
        </w:rPr>
      </w:pPr>
    </w:p>
    <w:p w14:paraId="4055CF65" w14:textId="77777777" w:rsidR="00046F5B" w:rsidRPr="00046F5B" w:rsidRDefault="00046F5B" w:rsidP="003D4224">
      <w:pPr>
        <w:spacing w:line="276" w:lineRule="auto"/>
        <w:rPr>
          <w:rFonts w:ascii="Times New Roman" w:eastAsiaTheme="majorEastAsia" w:hAnsi="Times New Roman" w:cs="Times New Roman"/>
          <w:b/>
          <w:bCs/>
          <w:color w:val="365F91" w:themeColor="accent1" w:themeShade="BF"/>
          <w:sz w:val="32"/>
          <w:szCs w:val="32"/>
        </w:rPr>
      </w:pPr>
    </w:p>
    <w:p w14:paraId="37023EF7" w14:textId="77777777" w:rsidR="00046F5B" w:rsidRDefault="00046F5B" w:rsidP="003D4224">
      <w:pPr>
        <w:pStyle w:val="Virsraksts1"/>
        <w:spacing w:before="0" w:line="276" w:lineRule="auto"/>
        <w:rPr>
          <w:rFonts w:ascii="Times New Roman" w:hAnsi="Times New Roman" w:cs="Times New Roman"/>
          <w:color w:val="auto"/>
        </w:rPr>
      </w:pPr>
    </w:p>
    <w:p w14:paraId="6C366B6F" w14:textId="77777777" w:rsidR="00C62C58" w:rsidRPr="00317BA8" w:rsidRDefault="00C62C58" w:rsidP="003D4224">
      <w:pPr>
        <w:tabs>
          <w:tab w:val="left" w:pos="567"/>
        </w:tabs>
        <w:spacing w:line="240" w:lineRule="auto"/>
        <w:rPr>
          <w:rFonts w:ascii="Times New Roman" w:hAnsi="Times New Roman" w:cs="Times New Roman"/>
        </w:rPr>
      </w:pPr>
    </w:p>
    <w:p w14:paraId="7EC47C21" w14:textId="77777777" w:rsidR="00C62C58" w:rsidRPr="00317BA8" w:rsidRDefault="00C62C58" w:rsidP="003D4224">
      <w:pPr>
        <w:tabs>
          <w:tab w:val="left" w:pos="567"/>
        </w:tabs>
        <w:spacing w:line="240" w:lineRule="auto"/>
        <w:rPr>
          <w:rFonts w:ascii="Times New Roman" w:hAnsi="Times New Roman" w:cs="Times New Roman"/>
        </w:rPr>
      </w:pPr>
    </w:p>
    <w:p w14:paraId="52DAF31A" w14:textId="77777777" w:rsidR="00C62C58" w:rsidRDefault="00C62C58" w:rsidP="003D4224">
      <w:pPr>
        <w:tabs>
          <w:tab w:val="left" w:pos="567"/>
        </w:tabs>
        <w:spacing w:line="240" w:lineRule="auto"/>
        <w:rPr>
          <w:rFonts w:ascii="Times New Roman" w:hAnsi="Times New Roman" w:cs="Times New Roman"/>
        </w:rPr>
      </w:pPr>
    </w:p>
    <w:p w14:paraId="34AD02B0" w14:textId="77777777" w:rsidR="00625439" w:rsidRDefault="00625439" w:rsidP="003D4224">
      <w:pPr>
        <w:tabs>
          <w:tab w:val="left" w:pos="567"/>
        </w:tabs>
        <w:spacing w:line="240" w:lineRule="auto"/>
        <w:rPr>
          <w:rFonts w:ascii="Times New Roman" w:hAnsi="Times New Roman" w:cs="Times New Roman"/>
        </w:rPr>
      </w:pPr>
    </w:p>
    <w:p w14:paraId="6C4CF666" w14:textId="77777777" w:rsidR="00625439" w:rsidRPr="00317BA8" w:rsidRDefault="00625439" w:rsidP="003D4224">
      <w:pPr>
        <w:tabs>
          <w:tab w:val="left" w:pos="567"/>
        </w:tabs>
        <w:spacing w:line="240" w:lineRule="auto"/>
        <w:rPr>
          <w:rFonts w:ascii="Times New Roman" w:hAnsi="Times New Roman" w:cs="Times New Roman"/>
        </w:rPr>
      </w:pPr>
    </w:p>
    <w:p w14:paraId="0653595F" w14:textId="4DCBF5E5" w:rsidR="00233C83" w:rsidRDefault="00F14BAF" w:rsidP="003D4224">
      <w:pPr>
        <w:spacing w:line="276" w:lineRule="auto"/>
        <w:rPr>
          <w:rFonts w:ascii="Times New Roman" w:hAnsi="Times New Roman" w:cs="Times New Roman"/>
          <w:b/>
          <w:sz w:val="32"/>
          <w:szCs w:val="32"/>
        </w:rPr>
      </w:pPr>
      <w:r>
        <w:rPr>
          <w:rFonts w:ascii="Times New Roman" w:hAnsi="Times New Roman" w:cs="Times New Roman"/>
          <w:b/>
          <w:noProof/>
          <w:sz w:val="32"/>
          <w:szCs w:val="32"/>
          <w:lang w:eastAsia="lv-LV"/>
        </w:rPr>
        <mc:AlternateContent>
          <mc:Choice Requires="wps">
            <w:drawing>
              <wp:anchor distT="0" distB="0" distL="114300" distR="114300" simplePos="0" relativeHeight="251668480" behindDoc="0" locked="0" layoutInCell="1" allowOverlap="1" wp14:anchorId="5EEDEA26" wp14:editId="7ED06A31">
                <wp:simplePos x="0" y="0"/>
                <wp:positionH relativeFrom="column">
                  <wp:posOffset>5546296</wp:posOffset>
                </wp:positionH>
                <wp:positionV relativeFrom="paragraph">
                  <wp:posOffset>66560</wp:posOffset>
                </wp:positionV>
                <wp:extent cx="498764" cy="831272"/>
                <wp:effectExtent l="0" t="0" r="15875" b="26035"/>
                <wp:wrapNone/>
                <wp:docPr id="6" name="Taisnstūris 6"/>
                <wp:cNvGraphicFramePr/>
                <a:graphic xmlns:a="http://schemas.openxmlformats.org/drawingml/2006/main">
                  <a:graphicData uri="http://schemas.microsoft.com/office/word/2010/wordprocessingShape">
                    <wps:wsp>
                      <wps:cNvSpPr/>
                      <wps:spPr>
                        <a:xfrm>
                          <a:off x="0" y="0"/>
                          <a:ext cx="498764" cy="8312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3E747" id="Taisnstūris 6" o:spid="_x0000_s1026" style="position:absolute;margin-left:436.7pt;margin-top:5.25pt;width:39.25pt;height:65.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" fillcolor="white [3212]" strokecolor="white [3212]" strokeweight="2pt"/>
            </w:pict>
          </mc:Fallback>
        </mc:AlternateContent>
      </w:r>
    </w:p>
    <w:p w14:paraId="46984D74" w14:textId="1BD153BF" w:rsidR="004952EC" w:rsidRPr="00573432" w:rsidRDefault="00EF52CC" w:rsidP="003D4224">
      <w:pPr>
        <w:spacing w:line="276" w:lineRule="auto"/>
        <w:jc w:val="center"/>
        <w:rPr>
          <w:rFonts w:ascii="Times New Roman" w:eastAsiaTheme="majorEastAsia" w:hAnsi="Times New Roman" w:cs="Times New Roman"/>
          <w:b/>
          <w:bCs/>
          <w:color w:val="FF0000"/>
          <w:sz w:val="32"/>
          <w:szCs w:val="32"/>
        </w:rPr>
      </w:pPr>
      <w:r>
        <w:rPr>
          <w:rFonts w:ascii="Times New Roman" w:hAnsi="Times New Roman" w:cs="Times New Roman"/>
          <w:b/>
          <w:sz w:val="32"/>
          <w:szCs w:val="32"/>
        </w:rPr>
        <w:lastRenderedPageBreak/>
        <w:t>K</w:t>
      </w:r>
      <w:r w:rsidR="004952EC" w:rsidRPr="00E33B2D">
        <w:rPr>
          <w:rFonts w:ascii="Times New Roman" w:hAnsi="Times New Roman" w:cs="Times New Roman"/>
          <w:b/>
          <w:sz w:val="32"/>
          <w:szCs w:val="32"/>
        </w:rPr>
        <w:t>opsavilkums</w:t>
      </w:r>
    </w:p>
    <w:p w14:paraId="628B1F40" w14:textId="34A2AACE" w:rsidR="00E64844" w:rsidRPr="00FE5487" w:rsidRDefault="004952EC" w:rsidP="003D4224">
      <w:pPr>
        <w:spacing w:after="0" w:line="276" w:lineRule="auto"/>
        <w:rPr>
          <w:rFonts w:ascii="Times New Roman" w:hAnsi="Times New Roman" w:cs="Times New Roman"/>
          <w:b/>
          <w:sz w:val="28"/>
          <w:szCs w:val="28"/>
        </w:rPr>
      </w:pPr>
      <w:r w:rsidRPr="00FE5487">
        <w:rPr>
          <w:rFonts w:ascii="Times New Roman" w:hAnsi="Times New Roman" w:cs="Times New Roman"/>
          <w:b/>
          <w:sz w:val="28"/>
          <w:szCs w:val="28"/>
        </w:rPr>
        <w:t>Darba prioritātes</w:t>
      </w:r>
      <w:r w:rsidR="00E64844" w:rsidRPr="00FE5487">
        <w:rPr>
          <w:rFonts w:ascii="Times New Roman" w:hAnsi="Times New Roman" w:cs="Times New Roman"/>
          <w:b/>
          <w:sz w:val="28"/>
          <w:szCs w:val="28"/>
        </w:rPr>
        <w:t xml:space="preserve"> un sasniegumi 2025. gadā</w:t>
      </w:r>
    </w:p>
    <w:p w14:paraId="2AA69A4F" w14:textId="7DBB0096"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kvalitatīvu un operatīvu bibliotekāro un informatīvo pakalpojumu sniegšana bibliotēkas</w:t>
      </w:r>
    </w:p>
    <w:p w14:paraId="547A8FF5" w14:textId="21B36FC3" w:rsidR="00E64844" w:rsidRPr="009F4EB4" w:rsidRDefault="00E64844" w:rsidP="009F4EB4">
      <w:pPr>
        <w:pStyle w:val="Sarakstarindkopa"/>
        <w:spacing w:after="0" w:line="276" w:lineRule="auto"/>
        <w:rPr>
          <w:rFonts w:ascii="Times New Roman" w:hAnsi="Times New Roman" w:cs="Times New Roman"/>
          <w:sz w:val="24"/>
          <w:szCs w:val="24"/>
        </w:rPr>
      </w:pPr>
      <w:r w:rsidRPr="009F4EB4">
        <w:rPr>
          <w:rFonts w:ascii="Times New Roman" w:hAnsi="Times New Roman" w:cs="Times New Roman"/>
          <w:sz w:val="24"/>
          <w:szCs w:val="24"/>
        </w:rPr>
        <w:t>lietotājiem;</w:t>
      </w:r>
    </w:p>
    <w:p w14:paraId="7CF179E0" w14:textId="7647AE0D"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bibliotēkas krājuma, abonēto datubāzu un interneta pieejamības nodrošināšana ikvienam</w:t>
      </w:r>
    </w:p>
    <w:p w14:paraId="56DD7857" w14:textId="591ED62C" w:rsidR="00E64844" w:rsidRPr="009F4EB4" w:rsidRDefault="00E64844" w:rsidP="009F4EB4">
      <w:pPr>
        <w:pStyle w:val="Sarakstarindkopa"/>
        <w:spacing w:after="0" w:line="276" w:lineRule="auto"/>
        <w:rPr>
          <w:rFonts w:ascii="Times New Roman" w:hAnsi="Times New Roman" w:cs="Times New Roman"/>
          <w:sz w:val="24"/>
          <w:szCs w:val="24"/>
        </w:rPr>
      </w:pPr>
      <w:r w:rsidRPr="009F4EB4">
        <w:rPr>
          <w:rFonts w:ascii="Times New Roman" w:hAnsi="Times New Roman" w:cs="Times New Roman"/>
          <w:sz w:val="24"/>
          <w:szCs w:val="24"/>
        </w:rPr>
        <w:t>lietotājam;</w:t>
      </w:r>
    </w:p>
    <w:p w14:paraId="095E8617" w14:textId="627E3D44"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bibliotēkas krājuma veidošana, papildināšana, jaunieguvumu bibliotekāro apstrāde, uzskaite,</w:t>
      </w:r>
    </w:p>
    <w:p w14:paraId="71435FDA" w14:textId="2663E57C"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uzturēšana, saglabāšana un attīstīšana, pievēršot lielāku uz</w:t>
      </w:r>
      <w:r w:rsidR="00D955CE" w:rsidRPr="009F4EB4">
        <w:rPr>
          <w:rFonts w:ascii="Times New Roman" w:hAnsi="Times New Roman" w:cs="Times New Roman"/>
          <w:sz w:val="24"/>
          <w:szCs w:val="24"/>
        </w:rPr>
        <w:t xml:space="preserve">manību krājuma kvalitātes     </w:t>
      </w:r>
      <w:r w:rsidRPr="009F4EB4">
        <w:rPr>
          <w:rFonts w:ascii="Times New Roman" w:hAnsi="Times New Roman" w:cs="Times New Roman"/>
          <w:sz w:val="24"/>
          <w:szCs w:val="24"/>
        </w:rPr>
        <w:t>uzlabošanai;</w:t>
      </w:r>
    </w:p>
    <w:p w14:paraId="40C1319F" w14:textId="79F1E076"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abonēto datubāzu Letonika un Lursoft, kā arī elektronisko dokumentu izmantošana un</w:t>
      </w:r>
    </w:p>
    <w:p w14:paraId="4E996B51" w14:textId="498A8313" w:rsidR="00E64844" w:rsidRPr="009F4EB4" w:rsidRDefault="00E64844" w:rsidP="009F4EB4">
      <w:pPr>
        <w:pStyle w:val="Sarakstarindkopa"/>
        <w:spacing w:after="0" w:line="276" w:lineRule="auto"/>
        <w:rPr>
          <w:rFonts w:ascii="Times New Roman" w:hAnsi="Times New Roman" w:cs="Times New Roman"/>
          <w:sz w:val="24"/>
          <w:szCs w:val="24"/>
        </w:rPr>
      </w:pPr>
      <w:r w:rsidRPr="009F4EB4">
        <w:rPr>
          <w:rFonts w:ascii="Times New Roman" w:hAnsi="Times New Roman" w:cs="Times New Roman"/>
          <w:sz w:val="24"/>
          <w:szCs w:val="24"/>
        </w:rPr>
        <w:t>popularizēšana;</w:t>
      </w:r>
    </w:p>
    <w:p w14:paraId="6B130751" w14:textId="5569FF92"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bērnu un jauniešu jaunākās literatūras iegāde (īpaši visas “Bērnu žūrijas” grāmatas);</w:t>
      </w:r>
    </w:p>
    <w:p w14:paraId="02F38680" w14:textId="5C4B66CE"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bibliotēkas klātbūtnes un darbības digitālajā vidē aktivizēšana (portāls-Facebook.com)</w:t>
      </w:r>
    </w:p>
    <w:p w14:paraId="537B9BBD" w14:textId="16D6D15D" w:rsidR="00E64844" w:rsidRPr="009F4EB4" w:rsidRDefault="00E64844" w:rsidP="009F4EB4">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bibliotēkas darbinieka profesionālā pilnveide, apmeklējot kursus, seminārus, konferences</w:t>
      </w:r>
    </w:p>
    <w:p w14:paraId="48128731" w14:textId="5D44195C" w:rsidR="00E64844" w:rsidRPr="009F4EB4" w:rsidRDefault="00E64844" w:rsidP="009F4EB4">
      <w:pPr>
        <w:pStyle w:val="Sarakstarindkopa"/>
        <w:spacing w:after="0" w:line="276" w:lineRule="auto"/>
        <w:rPr>
          <w:rFonts w:ascii="Times New Roman" w:hAnsi="Times New Roman" w:cs="Times New Roman"/>
          <w:sz w:val="24"/>
          <w:szCs w:val="24"/>
        </w:rPr>
      </w:pPr>
      <w:r w:rsidRPr="009F4EB4">
        <w:rPr>
          <w:rFonts w:ascii="Times New Roman" w:hAnsi="Times New Roman" w:cs="Times New Roman"/>
          <w:sz w:val="24"/>
          <w:szCs w:val="24"/>
        </w:rPr>
        <w:t>klātienē vai tiešsaistē;</w:t>
      </w:r>
    </w:p>
    <w:p w14:paraId="26E6076A" w14:textId="07A494FF" w:rsidR="002E078A" w:rsidRPr="002E078A" w:rsidRDefault="00E64844" w:rsidP="002E078A">
      <w:pPr>
        <w:pStyle w:val="Sarakstarindkopa"/>
        <w:numPr>
          <w:ilvl w:val="0"/>
          <w:numId w:val="24"/>
        </w:numPr>
        <w:spacing w:after="0" w:line="276" w:lineRule="auto"/>
        <w:rPr>
          <w:rFonts w:ascii="Times New Roman" w:hAnsi="Times New Roman" w:cs="Times New Roman"/>
          <w:sz w:val="24"/>
          <w:szCs w:val="24"/>
        </w:rPr>
      </w:pPr>
      <w:r w:rsidRPr="009F4EB4">
        <w:rPr>
          <w:rFonts w:ascii="Times New Roman" w:hAnsi="Times New Roman" w:cs="Times New Roman"/>
          <w:sz w:val="24"/>
          <w:szCs w:val="24"/>
        </w:rPr>
        <w:t>pašvaldības klientu apkalpošanas centra funkciju nodrošināšana Ezeres bibliotēkā.</w:t>
      </w:r>
    </w:p>
    <w:p w14:paraId="02EFBCBA" w14:textId="25C25940" w:rsidR="00E64844" w:rsidRDefault="002E078A" w:rsidP="002E078A">
      <w:pPr>
        <w:spacing w:after="0" w:line="276"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Bibliotekāre </w:t>
      </w:r>
      <w:r w:rsidR="00EF52CC">
        <w:rPr>
          <w:rFonts w:ascii="Times New Roman" w:hAnsi="Times New Roman" w:cs="Times New Roman"/>
          <w:sz w:val="24"/>
          <w:szCs w:val="24"/>
        </w:rPr>
        <w:t xml:space="preserve">ieguva apliecību </w:t>
      </w:r>
      <w:r w:rsidR="00EF52CC">
        <w:rPr>
          <w:rFonts w:ascii="Times New Roman" w:eastAsia="Times New Roman" w:hAnsi="Times New Roman" w:cs="Times New Roman"/>
          <w:sz w:val="24"/>
          <w:szCs w:val="24"/>
          <w:lang w:eastAsia="lv-LV"/>
        </w:rPr>
        <w:t>piedaloties</w:t>
      </w:r>
      <w:r w:rsidRPr="009F4EB4">
        <w:rPr>
          <w:rFonts w:ascii="Times New Roman" w:eastAsia="Times New Roman" w:hAnsi="Times New Roman" w:cs="Times New Roman"/>
          <w:sz w:val="24"/>
          <w:szCs w:val="24"/>
          <w:lang w:eastAsia="lv-LV"/>
        </w:rPr>
        <w:t xml:space="preserve"> </w:t>
      </w:r>
      <w:r w:rsidR="001572F6">
        <w:rPr>
          <w:rFonts w:ascii="Times New Roman" w:eastAsia="Times New Roman" w:hAnsi="Times New Roman" w:cs="Times New Roman"/>
          <w:sz w:val="24"/>
          <w:szCs w:val="24"/>
          <w:lang w:eastAsia="lv-LV"/>
        </w:rPr>
        <w:t xml:space="preserve">attālināti 10h </w:t>
      </w:r>
      <w:r>
        <w:rPr>
          <w:rFonts w:ascii="Times New Roman" w:hAnsi="Times New Roman" w:cs="Times New Roman"/>
          <w:sz w:val="24"/>
          <w:szCs w:val="24"/>
        </w:rPr>
        <w:t>LNB organizētaj</w:t>
      </w:r>
      <w:r w:rsidR="001572F6">
        <w:rPr>
          <w:rFonts w:ascii="Times New Roman" w:hAnsi="Times New Roman" w:cs="Times New Roman"/>
          <w:sz w:val="24"/>
          <w:szCs w:val="24"/>
        </w:rPr>
        <w:t xml:space="preserve">ā </w:t>
      </w:r>
      <w:r w:rsidRPr="009F4EB4">
        <w:rPr>
          <w:rFonts w:ascii="Times New Roman" w:hAnsi="Times New Roman" w:cs="Times New Roman"/>
          <w:color w:val="000000"/>
          <w:sz w:val="24"/>
          <w:szCs w:val="24"/>
          <w:shd w:val="clear" w:color="auto" w:fill="FFFFFF"/>
        </w:rPr>
        <w:t>e-mācību kursā “Soli pa solim: darbs ar bērniem un jauniešiem bibliotēkā”.</w:t>
      </w:r>
    </w:p>
    <w:p w14:paraId="698DF328" w14:textId="77777777" w:rsidR="002E078A" w:rsidRPr="00E64844" w:rsidRDefault="002E078A" w:rsidP="002E078A">
      <w:pPr>
        <w:spacing w:after="0" w:line="276" w:lineRule="auto"/>
        <w:contextualSpacing/>
        <w:rPr>
          <w:rFonts w:ascii="Times New Roman" w:hAnsi="Times New Roman" w:cs="Times New Roman"/>
          <w:sz w:val="24"/>
          <w:szCs w:val="24"/>
        </w:rPr>
      </w:pPr>
    </w:p>
    <w:p w14:paraId="3847AB04" w14:textId="6C9F862D" w:rsidR="00E64844" w:rsidRPr="004D1B1E" w:rsidRDefault="00E64844" w:rsidP="003D4224">
      <w:pPr>
        <w:keepNext/>
        <w:keepLines/>
        <w:spacing w:after="0" w:line="276" w:lineRule="auto"/>
        <w:outlineLvl w:val="0"/>
        <w:rPr>
          <w:rFonts w:ascii="Times New Roman" w:eastAsiaTheme="majorEastAsia" w:hAnsi="Times New Roman" w:cs="Times New Roman"/>
          <w:b/>
          <w:bCs/>
          <w:sz w:val="28"/>
          <w:szCs w:val="28"/>
        </w:rPr>
      </w:pPr>
      <w:r w:rsidRPr="004D1B1E">
        <w:rPr>
          <w:rFonts w:ascii="Times New Roman" w:eastAsiaTheme="majorEastAsia" w:hAnsi="Times New Roman" w:cs="Times New Roman"/>
          <w:b/>
          <w:bCs/>
          <w:sz w:val="28"/>
          <w:szCs w:val="28"/>
        </w:rPr>
        <w:t>Jauni pakalpojumi</w:t>
      </w:r>
    </w:p>
    <w:p w14:paraId="3EEB705F" w14:textId="37790FB8" w:rsidR="00E64844" w:rsidRDefault="009C662B" w:rsidP="009C662B">
      <w:pPr>
        <w:keepNext/>
        <w:keepLines/>
        <w:spacing w:after="0" w:line="276" w:lineRule="auto"/>
        <w:jc w:val="both"/>
        <w:outlineLvl w:val="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Ezeres bibliotēkā</w:t>
      </w:r>
      <w:r w:rsidR="00E64844" w:rsidRPr="009C662B">
        <w:rPr>
          <w:rFonts w:ascii="Times New Roman" w:eastAsiaTheme="majorEastAsia" w:hAnsi="Times New Roman" w:cs="Times New Roman"/>
          <w:bCs/>
          <w:sz w:val="24"/>
          <w:szCs w:val="24"/>
        </w:rPr>
        <w:t xml:space="preserve"> pagasta iedzīvotājiem ir iespēja samaksāt Saldus</w:t>
      </w:r>
      <w:r>
        <w:rPr>
          <w:rFonts w:ascii="Times New Roman" w:eastAsiaTheme="majorEastAsia" w:hAnsi="Times New Roman" w:cs="Times New Roman"/>
          <w:bCs/>
          <w:sz w:val="24"/>
          <w:szCs w:val="24"/>
        </w:rPr>
        <w:t xml:space="preserve"> </w:t>
      </w:r>
      <w:r w:rsidR="00E64844" w:rsidRPr="009C662B">
        <w:rPr>
          <w:rFonts w:ascii="Times New Roman" w:eastAsiaTheme="majorEastAsia" w:hAnsi="Times New Roman" w:cs="Times New Roman"/>
          <w:bCs/>
          <w:sz w:val="24"/>
          <w:szCs w:val="24"/>
        </w:rPr>
        <w:t>novada pašvaldības rēķinus, nekustamā īpašuma nodokli, zemes nomas maksu, valsts un pašvaldības</w:t>
      </w:r>
      <w:r>
        <w:rPr>
          <w:rFonts w:ascii="Times New Roman" w:eastAsiaTheme="majorEastAsia" w:hAnsi="Times New Roman" w:cs="Times New Roman"/>
          <w:bCs/>
          <w:sz w:val="24"/>
          <w:szCs w:val="24"/>
        </w:rPr>
        <w:t xml:space="preserve"> </w:t>
      </w:r>
      <w:r w:rsidR="00E64844" w:rsidRPr="009C662B">
        <w:rPr>
          <w:rFonts w:ascii="Times New Roman" w:eastAsiaTheme="majorEastAsia" w:hAnsi="Times New Roman" w:cs="Times New Roman"/>
          <w:bCs/>
          <w:sz w:val="24"/>
          <w:szCs w:val="24"/>
        </w:rPr>
        <w:t>nodevas. Bibliotēkā notiek iedzīvotāju iesniegumu pieņemšana, konsultāciju sniegšana par</w:t>
      </w:r>
      <w:r>
        <w:rPr>
          <w:rFonts w:ascii="Times New Roman" w:eastAsiaTheme="majorEastAsia" w:hAnsi="Times New Roman" w:cs="Times New Roman"/>
          <w:bCs/>
          <w:sz w:val="24"/>
          <w:szCs w:val="24"/>
        </w:rPr>
        <w:t xml:space="preserve"> </w:t>
      </w:r>
      <w:r w:rsidR="00E64844" w:rsidRPr="009C662B">
        <w:rPr>
          <w:rFonts w:ascii="Times New Roman" w:eastAsiaTheme="majorEastAsia" w:hAnsi="Times New Roman" w:cs="Times New Roman"/>
          <w:bCs/>
          <w:sz w:val="24"/>
          <w:szCs w:val="24"/>
        </w:rPr>
        <w:t>pašvaldības iestāžu sniegtajiem pakalpojumiem un kompetenci, iedzīvotāju apkalpošana, sniedzot</w:t>
      </w:r>
      <w:r>
        <w:rPr>
          <w:rFonts w:ascii="Times New Roman" w:eastAsiaTheme="majorEastAsia" w:hAnsi="Times New Roman" w:cs="Times New Roman"/>
          <w:bCs/>
          <w:sz w:val="24"/>
          <w:szCs w:val="24"/>
        </w:rPr>
        <w:t xml:space="preserve"> </w:t>
      </w:r>
      <w:r w:rsidR="00E64844" w:rsidRPr="009C662B">
        <w:rPr>
          <w:rFonts w:ascii="Times New Roman" w:eastAsiaTheme="majorEastAsia" w:hAnsi="Times New Roman" w:cs="Times New Roman"/>
          <w:bCs/>
          <w:sz w:val="24"/>
          <w:szCs w:val="24"/>
        </w:rPr>
        <w:t>nepieciešamo informāciju. Šāds pakalpojums noteikti ir ieguvums vietējai kopienai</w:t>
      </w:r>
    </w:p>
    <w:p w14:paraId="3A5CC4C9" w14:textId="77777777" w:rsidR="00605F27" w:rsidRPr="009C662B" w:rsidRDefault="00605F27" w:rsidP="009C662B">
      <w:pPr>
        <w:keepNext/>
        <w:keepLines/>
        <w:spacing w:after="0" w:line="276" w:lineRule="auto"/>
        <w:jc w:val="both"/>
        <w:outlineLvl w:val="0"/>
        <w:rPr>
          <w:rFonts w:ascii="Times New Roman" w:eastAsiaTheme="majorEastAsia" w:hAnsi="Times New Roman" w:cs="Times New Roman"/>
          <w:bCs/>
          <w:sz w:val="24"/>
          <w:szCs w:val="24"/>
        </w:rPr>
      </w:pPr>
    </w:p>
    <w:p w14:paraId="181E186A" w14:textId="77777777" w:rsidR="009C662B" w:rsidRPr="004D1B1E" w:rsidRDefault="009C662B" w:rsidP="009C662B">
      <w:pPr>
        <w:keepNext/>
        <w:keepLines/>
        <w:spacing w:after="0" w:line="276" w:lineRule="auto"/>
        <w:outlineLvl w:val="0"/>
        <w:rPr>
          <w:rFonts w:ascii="Times New Roman" w:eastAsiaTheme="majorEastAsia" w:hAnsi="Times New Roman" w:cs="Times New Roman"/>
          <w:b/>
          <w:bCs/>
          <w:sz w:val="28"/>
          <w:szCs w:val="28"/>
        </w:rPr>
      </w:pPr>
      <w:r w:rsidRPr="004D1B1E">
        <w:rPr>
          <w:rFonts w:ascii="Times New Roman" w:eastAsiaTheme="majorEastAsia" w:hAnsi="Times New Roman" w:cs="Times New Roman"/>
          <w:b/>
          <w:bCs/>
          <w:sz w:val="28"/>
          <w:szCs w:val="28"/>
        </w:rPr>
        <w:t>Nozīmīgi, jauni projekti</w:t>
      </w:r>
    </w:p>
    <w:p w14:paraId="2A19CEFD" w14:textId="344877DA" w:rsidR="009C662B" w:rsidRDefault="009C662B" w:rsidP="009C662B">
      <w:pPr>
        <w:keepNext/>
        <w:keepLines/>
        <w:spacing w:after="0" w:line="276" w:lineRule="auto"/>
        <w:outlineLvl w:val="0"/>
        <w:rPr>
          <w:rFonts w:ascii="Times New Roman" w:eastAsiaTheme="majorEastAsia" w:hAnsi="Times New Roman" w:cs="Times New Roman"/>
          <w:bCs/>
          <w:sz w:val="24"/>
          <w:szCs w:val="24"/>
        </w:rPr>
      </w:pPr>
      <w:r w:rsidRPr="009C662B">
        <w:rPr>
          <w:rFonts w:ascii="Times New Roman" w:eastAsiaTheme="majorEastAsia" w:hAnsi="Times New Roman" w:cs="Times New Roman"/>
          <w:bCs/>
          <w:sz w:val="24"/>
          <w:szCs w:val="24"/>
        </w:rPr>
        <w:t>Pārskata periodā jauni projekti netika izstrādāti.</w:t>
      </w:r>
    </w:p>
    <w:p w14:paraId="5B2ABCA9" w14:textId="77777777" w:rsidR="009C662B" w:rsidRPr="009C662B" w:rsidRDefault="009C662B" w:rsidP="009C662B">
      <w:pPr>
        <w:keepNext/>
        <w:keepLines/>
        <w:spacing w:after="0" w:line="276" w:lineRule="auto"/>
        <w:outlineLvl w:val="0"/>
        <w:rPr>
          <w:rFonts w:ascii="Times New Roman" w:eastAsiaTheme="majorEastAsia" w:hAnsi="Times New Roman" w:cs="Times New Roman"/>
          <w:bCs/>
          <w:sz w:val="24"/>
          <w:szCs w:val="24"/>
        </w:rPr>
      </w:pPr>
    </w:p>
    <w:p w14:paraId="211727A8" w14:textId="5F75E50C" w:rsidR="00CC7017" w:rsidRPr="004D1B1E" w:rsidRDefault="00B57040" w:rsidP="003D4224">
      <w:pPr>
        <w:keepNext/>
        <w:keepLines/>
        <w:spacing w:after="0" w:line="276" w:lineRule="auto"/>
        <w:outlineLvl w:val="0"/>
        <w:rPr>
          <w:rFonts w:ascii="Times New Roman" w:eastAsiaTheme="majorEastAsia" w:hAnsi="Times New Roman" w:cs="Times New Roman"/>
          <w:b/>
          <w:bCs/>
          <w:sz w:val="28"/>
          <w:szCs w:val="28"/>
        </w:rPr>
      </w:pPr>
      <w:r w:rsidRPr="004D1B1E">
        <w:rPr>
          <w:rFonts w:ascii="Times New Roman" w:eastAsiaTheme="majorEastAsia" w:hAnsi="Times New Roman" w:cs="Times New Roman"/>
          <w:b/>
          <w:bCs/>
          <w:sz w:val="28"/>
          <w:szCs w:val="28"/>
        </w:rPr>
        <w:t>Darba rezultāti</w:t>
      </w:r>
    </w:p>
    <w:p w14:paraId="46518FBB" w14:textId="6EC4C9BB" w:rsidR="001A06CD" w:rsidRPr="001A06CD" w:rsidRDefault="001A06CD" w:rsidP="009F4EB4">
      <w:pPr>
        <w:keepNext/>
        <w:keepLines/>
        <w:spacing w:after="0" w:line="276" w:lineRule="auto"/>
        <w:jc w:val="both"/>
        <w:outlineLvl w:val="0"/>
        <w:rPr>
          <w:rFonts w:ascii="Times New Roman" w:eastAsiaTheme="majorEastAsia" w:hAnsi="Times New Roman" w:cs="Times New Roman"/>
          <w:bCs/>
          <w:sz w:val="24"/>
          <w:szCs w:val="24"/>
        </w:rPr>
      </w:pPr>
      <w:r w:rsidRPr="001A06CD">
        <w:rPr>
          <w:rFonts w:ascii="Times New Roman" w:eastAsiaTheme="majorEastAsia" w:hAnsi="Times New Roman" w:cs="Times New Roman"/>
          <w:bCs/>
          <w:sz w:val="24"/>
          <w:szCs w:val="24"/>
        </w:rPr>
        <w:t>Ezeres bibliotēka aktīvi iesaistās valsts lasīšanas veicināšanas programmās. Tiek iesaistīti</w:t>
      </w:r>
    </w:p>
    <w:p w14:paraId="4203C19D" w14:textId="77777777" w:rsidR="001A06CD" w:rsidRPr="001A06CD" w:rsidRDefault="001A06CD" w:rsidP="009F4EB4">
      <w:pPr>
        <w:keepNext/>
        <w:keepLines/>
        <w:spacing w:after="0" w:line="276" w:lineRule="auto"/>
        <w:jc w:val="both"/>
        <w:outlineLvl w:val="0"/>
        <w:rPr>
          <w:rFonts w:ascii="Times New Roman" w:eastAsiaTheme="majorEastAsia" w:hAnsi="Times New Roman" w:cs="Times New Roman"/>
          <w:bCs/>
          <w:sz w:val="24"/>
          <w:szCs w:val="24"/>
        </w:rPr>
      </w:pPr>
      <w:r w:rsidRPr="001A06CD">
        <w:rPr>
          <w:rFonts w:ascii="Times New Roman" w:eastAsiaTheme="majorEastAsia" w:hAnsi="Times New Roman" w:cs="Times New Roman"/>
          <w:bCs/>
          <w:sz w:val="24"/>
          <w:szCs w:val="24"/>
        </w:rPr>
        <w:t>aktīvākie lasītāji, uzrunāti visu vecumu cilvēki lasīt pašiem un veidot lasīšanas tradīcijas. Bērnu,</w:t>
      </w:r>
    </w:p>
    <w:p w14:paraId="48E0F432" w14:textId="24E03332" w:rsidR="001A06CD" w:rsidRPr="001A06CD" w:rsidRDefault="001A06CD" w:rsidP="009F4EB4">
      <w:pPr>
        <w:keepNext/>
        <w:keepLines/>
        <w:spacing w:after="0" w:line="276" w:lineRule="auto"/>
        <w:jc w:val="both"/>
        <w:outlineLvl w:val="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jauniešu un vecāku žūrija 2025 piesaista</w:t>
      </w:r>
      <w:r w:rsidRPr="001A06CD">
        <w:rPr>
          <w:rFonts w:ascii="Times New Roman" w:eastAsiaTheme="majorEastAsia" w:hAnsi="Times New Roman" w:cs="Times New Roman"/>
          <w:bCs/>
          <w:sz w:val="24"/>
          <w:szCs w:val="24"/>
        </w:rPr>
        <w:t xml:space="preserve"> jauno</w:t>
      </w:r>
      <w:r>
        <w:rPr>
          <w:rFonts w:ascii="Times New Roman" w:eastAsiaTheme="majorEastAsia" w:hAnsi="Times New Roman" w:cs="Times New Roman"/>
          <w:bCs/>
          <w:sz w:val="24"/>
          <w:szCs w:val="24"/>
        </w:rPr>
        <w:t>s</w:t>
      </w:r>
      <w:r w:rsidRPr="001A06CD">
        <w:rPr>
          <w:rFonts w:ascii="Times New Roman" w:eastAsiaTheme="majorEastAsia" w:hAnsi="Times New Roman" w:cs="Times New Roman"/>
          <w:bCs/>
          <w:sz w:val="24"/>
          <w:szCs w:val="24"/>
        </w:rPr>
        <w:t xml:space="preserve"> lasītāju</w:t>
      </w:r>
      <w:r>
        <w:rPr>
          <w:rFonts w:ascii="Times New Roman" w:eastAsiaTheme="majorEastAsia" w:hAnsi="Times New Roman" w:cs="Times New Roman"/>
          <w:bCs/>
          <w:sz w:val="24"/>
          <w:szCs w:val="24"/>
        </w:rPr>
        <w:t>s</w:t>
      </w:r>
      <w:r w:rsidRPr="001A06CD">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jo noslēgumā notiek lasītāju godināšana un balvas.</w:t>
      </w:r>
      <w:r w:rsidRPr="001A06CD">
        <w:rPr>
          <w:rFonts w:ascii="Times New Roman" w:eastAsiaTheme="majorEastAsia" w:hAnsi="Times New Roman" w:cs="Times New Roman"/>
          <w:bCs/>
          <w:sz w:val="24"/>
          <w:szCs w:val="24"/>
        </w:rPr>
        <w:t xml:space="preserve"> Bibliotēkā rūpējas par pirmskolas vecuma bērnu</w:t>
      </w:r>
      <w:r>
        <w:rPr>
          <w:rFonts w:ascii="Times New Roman" w:eastAsiaTheme="majorEastAsia" w:hAnsi="Times New Roman" w:cs="Times New Roman"/>
          <w:bCs/>
          <w:sz w:val="24"/>
          <w:szCs w:val="24"/>
        </w:rPr>
        <w:t xml:space="preserve"> </w:t>
      </w:r>
      <w:r w:rsidRPr="001A06CD">
        <w:rPr>
          <w:rFonts w:ascii="Times New Roman" w:eastAsiaTheme="majorEastAsia" w:hAnsi="Times New Roman" w:cs="Times New Roman"/>
          <w:bCs/>
          <w:sz w:val="24"/>
          <w:szCs w:val="24"/>
        </w:rPr>
        <w:t>lasītprieku, piedāvā izglītojošas, radošas un attīstošas nodarbības.</w:t>
      </w:r>
    </w:p>
    <w:p w14:paraId="4B47F43E" w14:textId="77777777" w:rsidR="001A06CD" w:rsidRPr="001A06CD" w:rsidRDefault="001A06CD" w:rsidP="001A06CD">
      <w:pPr>
        <w:keepNext/>
        <w:keepLines/>
        <w:spacing w:after="0" w:line="276" w:lineRule="auto"/>
        <w:jc w:val="both"/>
        <w:outlineLvl w:val="0"/>
        <w:rPr>
          <w:rFonts w:ascii="Times New Roman" w:eastAsiaTheme="majorEastAsia" w:hAnsi="Times New Roman" w:cs="Times New Roman"/>
          <w:bCs/>
          <w:sz w:val="24"/>
          <w:szCs w:val="24"/>
        </w:rPr>
      </w:pPr>
    </w:p>
    <w:p w14:paraId="527E7ECC" w14:textId="77777777" w:rsidR="009C662B" w:rsidRPr="004D1B1E" w:rsidRDefault="009C662B" w:rsidP="00605F27">
      <w:pPr>
        <w:spacing w:after="0" w:line="276" w:lineRule="auto"/>
        <w:rPr>
          <w:rFonts w:ascii="Times New Roman" w:hAnsi="Times New Roman" w:cs="Times New Roman"/>
          <w:b/>
          <w:sz w:val="28"/>
          <w:szCs w:val="28"/>
        </w:rPr>
      </w:pPr>
      <w:r w:rsidRPr="004D1B1E">
        <w:rPr>
          <w:rFonts w:ascii="Times New Roman" w:hAnsi="Times New Roman" w:cs="Times New Roman"/>
          <w:b/>
          <w:sz w:val="28"/>
          <w:szCs w:val="28"/>
        </w:rPr>
        <w:t>Citi aktuāli jautājumi:</w:t>
      </w:r>
    </w:p>
    <w:p w14:paraId="59D3407C" w14:textId="1BA6F45B" w:rsidR="009C662B" w:rsidRPr="009C662B" w:rsidRDefault="009C662B" w:rsidP="00605F27">
      <w:pPr>
        <w:spacing w:after="0" w:line="276" w:lineRule="auto"/>
        <w:rPr>
          <w:rFonts w:ascii="Times New Roman" w:hAnsi="Times New Roman" w:cs="Times New Roman"/>
          <w:sz w:val="24"/>
          <w:szCs w:val="24"/>
        </w:rPr>
      </w:pPr>
      <w:r w:rsidRPr="009C662B">
        <w:rPr>
          <w:rFonts w:ascii="Times New Roman" w:hAnsi="Times New Roman" w:cs="Times New Roman"/>
          <w:sz w:val="24"/>
          <w:szCs w:val="24"/>
        </w:rPr>
        <w:t>1) Tiešsaistes profesionālās pilnveide</w:t>
      </w:r>
      <w:r w:rsidR="001A06CD">
        <w:rPr>
          <w:rFonts w:ascii="Times New Roman" w:hAnsi="Times New Roman" w:cs="Times New Roman"/>
          <w:sz w:val="24"/>
          <w:szCs w:val="24"/>
        </w:rPr>
        <w:t>s pasākumi</w:t>
      </w:r>
    </w:p>
    <w:p w14:paraId="185DAFDD" w14:textId="77777777" w:rsidR="009C662B" w:rsidRPr="009C662B" w:rsidRDefault="009C662B" w:rsidP="00605F27">
      <w:pPr>
        <w:spacing w:after="0" w:line="276" w:lineRule="auto"/>
        <w:rPr>
          <w:rFonts w:ascii="Times New Roman" w:hAnsi="Times New Roman" w:cs="Times New Roman"/>
          <w:sz w:val="24"/>
          <w:szCs w:val="24"/>
        </w:rPr>
      </w:pPr>
      <w:r w:rsidRPr="009C662B">
        <w:rPr>
          <w:rFonts w:ascii="Times New Roman" w:hAnsi="Times New Roman" w:cs="Times New Roman"/>
          <w:sz w:val="24"/>
          <w:szCs w:val="24"/>
        </w:rPr>
        <w:t>2) Bibliotēku pieredzes apmaiņas brauciens</w:t>
      </w:r>
    </w:p>
    <w:p w14:paraId="75031563" w14:textId="18DFF916" w:rsidR="00664AE1" w:rsidRPr="009C662B" w:rsidRDefault="009C662B" w:rsidP="00605F27">
      <w:pPr>
        <w:spacing w:after="0" w:line="276" w:lineRule="auto"/>
        <w:rPr>
          <w:rFonts w:ascii="Times New Roman" w:hAnsi="Times New Roman" w:cs="Times New Roman"/>
          <w:sz w:val="24"/>
          <w:szCs w:val="24"/>
        </w:rPr>
      </w:pPr>
      <w:r>
        <w:rPr>
          <w:rFonts w:ascii="Times New Roman" w:hAnsi="Times New Roman" w:cs="Times New Roman"/>
          <w:sz w:val="24"/>
          <w:szCs w:val="24"/>
        </w:rPr>
        <w:t>3) KAC izveide Ezeres</w:t>
      </w:r>
      <w:r w:rsidRPr="009C662B">
        <w:rPr>
          <w:rFonts w:ascii="Times New Roman" w:hAnsi="Times New Roman" w:cs="Times New Roman"/>
          <w:sz w:val="24"/>
          <w:szCs w:val="24"/>
        </w:rPr>
        <w:t xml:space="preserve"> bibliotēk</w:t>
      </w:r>
      <w:r>
        <w:rPr>
          <w:rFonts w:ascii="Times New Roman" w:hAnsi="Times New Roman" w:cs="Times New Roman"/>
          <w:sz w:val="24"/>
          <w:szCs w:val="24"/>
        </w:rPr>
        <w:t>ā</w:t>
      </w:r>
    </w:p>
    <w:p w14:paraId="100AFCE3" w14:textId="1D41A704" w:rsidR="004F4156" w:rsidRDefault="004F4156" w:rsidP="00482365">
      <w:pPr>
        <w:tabs>
          <w:tab w:val="left" w:pos="567"/>
        </w:tabs>
        <w:spacing w:after="0" w:line="276" w:lineRule="auto"/>
        <w:ind w:right="-60"/>
        <w:jc w:val="both"/>
        <w:rPr>
          <w:rFonts w:ascii="Times New Roman" w:eastAsia="Times New Roman" w:hAnsi="Times New Roman" w:cs="Times New Roman"/>
          <w:sz w:val="24"/>
          <w:szCs w:val="24"/>
          <w:lang w:eastAsia="lv-LV"/>
        </w:rPr>
      </w:pPr>
      <w:r w:rsidRPr="00482365">
        <w:rPr>
          <w:rFonts w:ascii="Times New Roman" w:eastAsia="Times New Roman" w:hAnsi="Times New Roman" w:cs="Times New Roman"/>
          <w:sz w:val="24"/>
          <w:szCs w:val="24"/>
          <w:lang w:eastAsia="lv-LV"/>
        </w:rPr>
        <w:t xml:space="preserve"> </w:t>
      </w:r>
    </w:p>
    <w:p w14:paraId="0AE7D95E" w14:textId="5215ED11" w:rsidR="00C62C58" w:rsidRPr="00395DE4" w:rsidRDefault="00C62C58" w:rsidP="003D4224">
      <w:pPr>
        <w:spacing w:line="276" w:lineRule="auto"/>
      </w:pPr>
    </w:p>
    <w:p w14:paraId="4CAD8605" w14:textId="271221E9" w:rsidR="00801972" w:rsidRDefault="00C62C58" w:rsidP="003D4224">
      <w:pPr>
        <w:pStyle w:val="Virsraksts1"/>
        <w:numPr>
          <w:ilvl w:val="0"/>
          <w:numId w:val="1"/>
        </w:numPr>
        <w:tabs>
          <w:tab w:val="left" w:pos="567"/>
        </w:tabs>
        <w:spacing w:before="0" w:line="240" w:lineRule="auto"/>
        <w:jc w:val="center"/>
        <w:rPr>
          <w:rFonts w:ascii="Times New Roman" w:hAnsi="Times New Roman" w:cs="Times New Roman"/>
          <w:color w:val="auto"/>
          <w:sz w:val="32"/>
          <w:szCs w:val="32"/>
        </w:rPr>
      </w:pPr>
      <w:bookmarkStart w:id="0" w:name="_Toc471896784"/>
      <w:r w:rsidRPr="00C758C8">
        <w:rPr>
          <w:rFonts w:ascii="Times New Roman" w:hAnsi="Times New Roman" w:cs="Times New Roman"/>
          <w:color w:val="auto"/>
          <w:sz w:val="32"/>
          <w:szCs w:val="32"/>
        </w:rPr>
        <w:lastRenderedPageBreak/>
        <w:t>Vispārīgs bibliotēkas raksturojums</w:t>
      </w:r>
      <w:bookmarkEnd w:id="0"/>
    </w:p>
    <w:p w14:paraId="77AE248A" w14:textId="77777777" w:rsidR="00F37D7E" w:rsidRPr="00F37D7E" w:rsidRDefault="00F37D7E" w:rsidP="003D4224"/>
    <w:p w14:paraId="1370FCEC" w14:textId="3133F3C5" w:rsidR="00801972" w:rsidRPr="000B02BA" w:rsidRDefault="00951710" w:rsidP="003D4224">
      <w:pPr>
        <w:jc w:val="both"/>
        <w:rPr>
          <w:rFonts w:ascii="Times New Roman" w:hAnsi="Times New Roman" w:cs="Times New Roman"/>
          <w:sz w:val="24"/>
          <w:szCs w:val="24"/>
        </w:rPr>
      </w:pPr>
      <w:r>
        <w:rPr>
          <w:rFonts w:ascii="Times New Roman" w:hAnsi="Times New Roman" w:cs="Times New Roman"/>
          <w:sz w:val="24"/>
          <w:szCs w:val="24"/>
        </w:rPr>
        <w:t xml:space="preserve">        </w:t>
      </w:r>
      <w:r w:rsidR="001E4C71">
        <w:rPr>
          <w:rFonts w:ascii="Times New Roman" w:hAnsi="Times New Roman" w:cs="Times New Roman"/>
          <w:sz w:val="24"/>
          <w:szCs w:val="24"/>
        </w:rPr>
        <w:t xml:space="preserve"> </w:t>
      </w:r>
      <w:r w:rsidR="00801972" w:rsidRPr="000B02BA">
        <w:rPr>
          <w:rFonts w:ascii="Times New Roman" w:hAnsi="Times New Roman" w:cs="Times New Roman"/>
          <w:sz w:val="24"/>
          <w:szCs w:val="24"/>
        </w:rPr>
        <w:t xml:space="preserve">Ezeres pagasta bibliotēka ir kultūras, informācijas un izglītības iestāde, kura sniedz pagasta iedzīvotājiem nepieciešamās zināšanas un informāciju, bibliotekāros un informacionālos pakalpojumus, </w:t>
      </w:r>
      <w:r w:rsidR="008A4C50" w:rsidRPr="000B02BA">
        <w:rPr>
          <w:rFonts w:ascii="Times New Roman" w:hAnsi="Times New Roman" w:cs="Times New Roman"/>
          <w:sz w:val="24"/>
          <w:szCs w:val="24"/>
        </w:rPr>
        <w:t xml:space="preserve">organizē izstādes un kultūras </w:t>
      </w:r>
      <w:r w:rsidR="000B02BA" w:rsidRPr="000B02BA">
        <w:rPr>
          <w:rFonts w:ascii="Times New Roman" w:hAnsi="Times New Roman" w:cs="Times New Roman"/>
          <w:sz w:val="24"/>
          <w:szCs w:val="24"/>
        </w:rPr>
        <w:t xml:space="preserve">pasākumus un </w:t>
      </w:r>
      <w:r w:rsidR="00801972" w:rsidRPr="000B02BA">
        <w:rPr>
          <w:rFonts w:ascii="Times New Roman" w:hAnsi="Times New Roman" w:cs="Times New Roman"/>
          <w:sz w:val="24"/>
          <w:szCs w:val="24"/>
        </w:rPr>
        <w:t>veicina sabie</w:t>
      </w:r>
      <w:r w:rsidR="000B02BA" w:rsidRPr="000B02BA">
        <w:rPr>
          <w:rFonts w:ascii="Times New Roman" w:hAnsi="Times New Roman" w:cs="Times New Roman"/>
          <w:sz w:val="24"/>
          <w:szCs w:val="24"/>
        </w:rPr>
        <w:t xml:space="preserve">drības kopīgu attīstību. </w:t>
      </w:r>
    </w:p>
    <w:p w14:paraId="4F4CD8C6" w14:textId="70A3975D" w:rsidR="00801972" w:rsidRPr="004D1B1E" w:rsidRDefault="00801972" w:rsidP="00605F27">
      <w:pPr>
        <w:spacing w:after="0"/>
        <w:rPr>
          <w:rFonts w:ascii="Times New Roman" w:hAnsi="Times New Roman" w:cs="Times New Roman"/>
          <w:b/>
          <w:sz w:val="28"/>
          <w:szCs w:val="28"/>
        </w:rPr>
      </w:pPr>
      <w:r w:rsidRPr="004D1B1E">
        <w:rPr>
          <w:rFonts w:ascii="Times New Roman" w:hAnsi="Times New Roman" w:cs="Times New Roman"/>
          <w:b/>
          <w:sz w:val="28"/>
          <w:szCs w:val="28"/>
        </w:rPr>
        <w:t>Īss situācijas apraksts</w:t>
      </w:r>
    </w:p>
    <w:p w14:paraId="0FDD3E56" w14:textId="325D8396" w:rsidR="00C62C58" w:rsidRDefault="00951710" w:rsidP="00605F27">
      <w:pPr>
        <w:tabs>
          <w:tab w:val="left" w:pos="0"/>
          <w:tab w:val="left" w:pos="426"/>
        </w:tabs>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C62C58" w:rsidRPr="00317BA8">
        <w:rPr>
          <w:rFonts w:ascii="Times New Roman" w:eastAsia="Times New Roman" w:hAnsi="Times New Roman" w:cs="Times New Roman"/>
          <w:sz w:val="24"/>
          <w:szCs w:val="24"/>
          <w:lang w:eastAsia="lv-LV"/>
        </w:rPr>
        <w:t>Ezeres pagasta bibliotēka dibinā</w:t>
      </w:r>
      <w:r w:rsidR="0053297A">
        <w:rPr>
          <w:rFonts w:ascii="Times New Roman" w:eastAsia="Times New Roman" w:hAnsi="Times New Roman" w:cs="Times New Roman"/>
          <w:sz w:val="24"/>
          <w:szCs w:val="24"/>
          <w:lang w:eastAsia="lv-LV"/>
        </w:rPr>
        <w:t>ta 1923.</w:t>
      </w:r>
      <w:r w:rsidR="000B02BA">
        <w:rPr>
          <w:rFonts w:ascii="Times New Roman" w:eastAsia="Times New Roman" w:hAnsi="Times New Roman" w:cs="Times New Roman"/>
          <w:sz w:val="24"/>
          <w:szCs w:val="24"/>
          <w:lang w:eastAsia="lv-LV"/>
        </w:rPr>
        <w:t>gadā,</w:t>
      </w:r>
      <w:r w:rsidR="000B02BA" w:rsidRPr="000B02BA">
        <w:rPr>
          <w:rFonts w:ascii="Times New Roman" w:eastAsia="Times New Roman" w:hAnsi="Times New Roman" w:cs="Times New Roman"/>
          <w:sz w:val="24"/>
          <w:szCs w:val="24"/>
          <w:lang w:eastAsia="lv-LV"/>
        </w:rPr>
        <w:t xml:space="preserve"> tā at</w:t>
      </w:r>
      <w:r w:rsidR="00352205">
        <w:rPr>
          <w:rFonts w:ascii="Times New Roman" w:eastAsia="Times New Roman" w:hAnsi="Times New Roman" w:cs="Times New Roman"/>
          <w:sz w:val="24"/>
          <w:szCs w:val="24"/>
          <w:lang w:eastAsia="lv-LV"/>
        </w:rPr>
        <w:t>rodas Saldus novada, Ezeres</w:t>
      </w:r>
      <w:r w:rsidR="00DC00D3">
        <w:rPr>
          <w:rFonts w:ascii="Times New Roman" w:eastAsia="Times New Roman" w:hAnsi="Times New Roman" w:cs="Times New Roman"/>
          <w:sz w:val="24"/>
          <w:szCs w:val="24"/>
          <w:lang w:eastAsia="lv-LV"/>
        </w:rPr>
        <w:t xml:space="preserve"> </w:t>
      </w:r>
      <w:r w:rsidR="000B02BA" w:rsidRPr="000B02BA">
        <w:rPr>
          <w:rFonts w:ascii="Times New Roman" w:eastAsia="Times New Roman" w:hAnsi="Times New Roman" w:cs="Times New Roman"/>
          <w:sz w:val="24"/>
          <w:szCs w:val="24"/>
          <w:lang w:eastAsia="lv-LV"/>
        </w:rPr>
        <w:t>pagasta centrā</w:t>
      </w:r>
      <w:r w:rsidR="00352205">
        <w:rPr>
          <w:rFonts w:ascii="Times New Roman" w:eastAsia="Times New Roman" w:hAnsi="Times New Roman" w:cs="Times New Roman"/>
          <w:sz w:val="24"/>
          <w:szCs w:val="24"/>
          <w:lang w:eastAsia="lv-LV"/>
        </w:rPr>
        <w:t xml:space="preserve">. </w:t>
      </w:r>
      <w:r w:rsidR="00352205" w:rsidRPr="00317BA8">
        <w:rPr>
          <w:rFonts w:ascii="Times New Roman" w:hAnsi="Times New Roman" w:cs="Times New Roman"/>
          <w:sz w:val="24"/>
          <w:szCs w:val="24"/>
        </w:rPr>
        <w:t>Bibliotēka ne tikai ģeogrāfiski, bet arī nozīmes ziņā atrodas pagasta un tā iedzīvotāju informāciju vajadzību centrā</w:t>
      </w:r>
      <w:r w:rsidR="00352205" w:rsidRPr="00317BA8">
        <w:rPr>
          <w:rFonts w:ascii="Times New Roman" w:eastAsia="Times New Roman" w:hAnsi="Times New Roman" w:cs="Times New Roman"/>
          <w:sz w:val="24"/>
          <w:szCs w:val="24"/>
          <w:lang w:eastAsia="lv-LV"/>
        </w:rPr>
        <w:t>.</w:t>
      </w:r>
      <w:r w:rsidR="00352205">
        <w:rPr>
          <w:rFonts w:ascii="Times New Roman" w:eastAsia="Times New Roman" w:hAnsi="Times New Roman" w:cs="Times New Roman"/>
          <w:sz w:val="24"/>
          <w:szCs w:val="24"/>
          <w:lang w:eastAsia="lv-LV"/>
        </w:rPr>
        <w:t xml:space="preserve"> Ēkā kurā atrodas bibliotēka,</w:t>
      </w:r>
      <w:r w:rsidR="00C62C58" w:rsidRPr="00317BA8">
        <w:rPr>
          <w:rFonts w:ascii="Times New Roman" w:eastAsia="Times New Roman" w:hAnsi="Times New Roman" w:cs="Times New Roman"/>
          <w:sz w:val="24"/>
          <w:szCs w:val="24"/>
          <w:lang w:eastAsia="lv-LV"/>
        </w:rPr>
        <w:t xml:space="preserve"> </w:t>
      </w:r>
      <w:r w:rsidR="00352205">
        <w:rPr>
          <w:rFonts w:ascii="Times New Roman" w:eastAsia="Times New Roman" w:hAnsi="Times New Roman" w:cs="Times New Roman"/>
          <w:sz w:val="24"/>
          <w:szCs w:val="24"/>
          <w:lang w:eastAsia="lv-LV"/>
        </w:rPr>
        <w:t xml:space="preserve">ir </w:t>
      </w:r>
      <w:r w:rsidR="003F499F">
        <w:rPr>
          <w:rFonts w:ascii="Times New Roman" w:eastAsia="Times New Roman" w:hAnsi="Times New Roman" w:cs="Times New Roman"/>
          <w:sz w:val="24"/>
          <w:szCs w:val="24"/>
          <w:lang w:eastAsia="lv-LV"/>
        </w:rPr>
        <w:t xml:space="preserve">Ezeres </w:t>
      </w:r>
      <w:r w:rsidR="00352205">
        <w:rPr>
          <w:rFonts w:ascii="Times New Roman" w:eastAsia="Times New Roman" w:hAnsi="Times New Roman" w:cs="Times New Roman"/>
          <w:sz w:val="24"/>
          <w:szCs w:val="24"/>
          <w:lang w:eastAsia="lv-LV"/>
        </w:rPr>
        <w:t xml:space="preserve">pagasta pārvalde, </w:t>
      </w:r>
      <w:r w:rsidR="003F499F">
        <w:rPr>
          <w:rFonts w:ascii="Times New Roman" w:eastAsia="Times New Roman" w:hAnsi="Times New Roman" w:cs="Times New Roman"/>
          <w:sz w:val="24"/>
          <w:szCs w:val="24"/>
          <w:lang w:eastAsia="lv-LV"/>
        </w:rPr>
        <w:t xml:space="preserve">Ezeres </w:t>
      </w:r>
      <w:r w:rsidR="00352205">
        <w:rPr>
          <w:rFonts w:ascii="Times New Roman" w:eastAsia="Times New Roman" w:hAnsi="Times New Roman" w:cs="Times New Roman"/>
          <w:sz w:val="24"/>
          <w:szCs w:val="24"/>
          <w:lang w:eastAsia="lv-LV"/>
        </w:rPr>
        <w:t xml:space="preserve">pasta nodaļa un aptieka. </w:t>
      </w:r>
      <w:r w:rsidR="008F2F17" w:rsidRPr="008F2F17">
        <w:rPr>
          <w:rFonts w:ascii="Times New Roman" w:eastAsia="Times New Roman" w:hAnsi="Times New Roman" w:cs="Times New Roman"/>
          <w:sz w:val="24"/>
          <w:szCs w:val="24"/>
          <w:lang w:eastAsia="lv-LV"/>
        </w:rPr>
        <w:t>Bibliotēkas apkalpošanas teritorijā atrodas</w:t>
      </w:r>
      <w:r w:rsidR="008F2F17">
        <w:rPr>
          <w:rFonts w:ascii="Times New Roman" w:eastAsia="Times New Roman" w:hAnsi="Times New Roman" w:cs="Times New Roman"/>
          <w:sz w:val="24"/>
          <w:szCs w:val="24"/>
          <w:lang w:eastAsia="lv-LV"/>
        </w:rPr>
        <w:t xml:space="preserve"> </w:t>
      </w:r>
      <w:r w:rsidR="00987417">
        <w:rPr>
          <w:rFonts w:ascii="Times New Roman" w:eastAsia="Times New Roman" w:hAnsi="Times New Roman" w:cs="Times New Roman"/>
          <w:sz w:val="24"/>
          <w:szCs w:val="24"/>
          <w:lang w:eastAsia="lv-LV"/>
        </w:rPr>
        <w:t>Ezeres pamatskola ar 136</w:t>
      </w:r>
      <w:r w:rsidR="00352205">
        <w:rPr>
          <w:rFonts w:ascii="Times New Roman" w:eastAsia="Times New Roman" w:hAnsi="Times New Roman" w:cs="Times New Roman"/>
          <w:sz w:val="24"/>
          <w:szCs w:val="24"/>
          <w:lang w:eastAsia="lv-LV"/>
        </w:rPr>
        <w:t xml:space="preserve"> skolēniem</w:t>
      </w:r>
      <w:r w:rsidR="008F2F17">
        <w:rPr>
          <w:rFonts w:ascii="Times New Roman" w:eastAsia="Times New Roman" w:hAnsi="Times New Roman" w:cs="Times New Roman"/>
          <w:sz w:val="24"/>
          <w:szCs w:val="24"/>
          <w:lang w:eastAsia="lv-LV"/>
        </w:rPr>
        <w:t>,</w:t>
      </w:r>
      <w:r w:rsidR="003F499F">
        <w:rPr>
          <w:rFonts w:ascii="Times New Roman" w:eastAsia="Times New Roman" w:hAnsi="Times New Roman" w:cs="Times New Roman"/>
          <w:sz w:val="24"/>
          <w:szCs w:val="24"/>
          <w:lang w:eastAsia="lv-LV"/>
        </w:rPr>
        <w:t xml:space="preserve"> </w:t>
      </w:r>
      <w:r w:rsidR="008F2F17">
        <w:rPr>
          <w:rFonts w:ascii="Times New Roman" w:eastAsia="Times New Roman" w:hAnsi="Times New Roman" w:cs="Times New Roman"/>
          <w:sz w:val="24"/>
          <w:szCs w:val="24"/>
          <w:lang w:eastAsia="lv-LV"/>
        </w:rPr>
        <w:t>pirmsskolas izglītības iestāde</w:t>
      </w:r>
      <w:r w:rsidR="003F499F">
        <w:rPr>
          <w:rFonts w:ascii="Times New Roman" w:eastAsia="Times New Roman" w:hAnsi="Times New Roman" w:cs="Times New Roman"/>
          <w:sz w:val="24"/>
          <w:szCs w:val="24"/>
          <w:lang w:eastAsia="lv-LV"/>
        </w:rPr>
        <w:t xml:space="preserve"> “Punkti</w:t>
      </w:r>
      <w:r w:rsidR="008F2F17">
        <w:rPr>
          <w:rFonts w:ascii="Times New Roman" w:eastAsia="Times New Roman" w:hAnsi="Times New Roman" w:cs="Times New Roman"/>
          <w:sz w:val="24"/>
          <w:szCs w:val="24"/>
          <w:lang w:eastAsia="lv-LV"/>
        </w:rPr>
        <w:t>ņi</w:t>
      </w:r>
      <w:r w:rsidR="00EA7368">
        <w:rPr>
          <w:rFonts w:ascii="Times New Roman" w:eastAsia="Times New Roman" w:hAnsi="Times New Roman" w:cs="Times New Roman"/>
          <w:sz w:val="24"/>
          <w:szCs w:val="24"/>
          <w:lang w:eastAsia="lv-LV"/>
        </w:rPr>
        <w:t>” ar 49</w:t>
      </w:r>
      <w:r w:rsidR="003F499F">
        <w:rPr>
          <w:rFonts w:ascii="Times New Roman" w:eastAsia="Times New Roman" w:hAnsi="Times New Roman" w:cs="Times New Roman"/>
          <w:sz w:val="24"/>
          <w:szCs w:val="24"/>
          <w:lang w:eastAsia="lv-LV"/>
        </w:rPr>
        <w:t xml:space="preserve"> bērniem,</w:t>
      </w:r>
      <w:r w:rsidR="003F499F" w:rsidRPr="003F499F">
        <w:rPr>
          <w:rFonts w:ascii="Times New Roman" w:eastAsia="Times New Roman" w:hAnsi="Times New Roman" w:cs="Times New Roman"/>
          <w:sz w:val="24"/>
          <w:szCs w:val="24"/>
          <w:lang w:eastAsia="lv-LV"/>
        </w:rPr>
        <w:t xml:space="preserve"> </w:t>
      </w:r>
      <w:r w:rsidR="003F499F">
        <w:rPr>
          <w:rFonts w:ascii="Times New Roman" w:eastAsia="Times New Roman" w:hAnsi="Times New Roman" w:cs="Times New Roman"/>
          <w:sz w:val="24"/>
          <w:szCs w:val="24"/>
          <w:lang w:eastAsia="lv-LV"/>
        </w:rPr>
        <w:t xml:space="preserve">Ezeres doktorāts, </w:t>
      </w:r>
      <w:r w:rsidR="008F2F17">
        <w:rPr>
          <w:rFonts w:ascii="Times New Roman" w:eastAsia="Times New Roman" w:hAnsi="Times New Roman" w:cs="Times New Roman"/>
          <w:sz w:val="24"/>
          <w:szCs w:val="24"/>
          <w:lang w:eastAsia="lv-LV"/>
        </w:rPr>
        <w:t xml:space="preserve">Ezeres </w:t>
      </w:r>
      <w:r w:rsidR="003F499F">
        <w:rPr>
          <w:rFonts w:ascii="Times New Roman" w:eastAsia="Times New Roman" w:hAnsi="Times New Roman" w:cs="Times New Roman"/>
          <w:sz w:val="24"/>
          <w:szCs w:val="24"/>
          <w:lang w:eastAsia="lv-LV"/>
        </w:rPr>
        <w:t>kultūras centrs un dienas centrs.</w:t>
      </w:r>
    </w:p>
    <w:p w14:paraId="0B877293" w14:textId="64779B17" w:rsidR="003F499F" w:rsidRPr="0034638C" w:rsidRDefault="003F499F" w:rsidP="00605F27">
      <w:pPr>
        <w:tabs>
          <w:tab w:val="left" w:pos="0"/>
          <w:tab w:val="left" w:pos="426"/>
        </w:tabs>
        <w:spacing w:after="0" w:line="276" w:lineRule="auto"/>
        <w:jc w:val="both"/>
        <w:rPr>
          <w:rFonts w:ascii="Times New Roman" w:eastAsia="Times New Roman" w:hAnsi="Times New Roman" w:cs="Times New Roman"/>
          <w:sz w:val="24"/>
          <w:szCs w:val="24"/>
          <w:lang w:eastAsia="lv-LV"/>
        </w:rPr>
      </w:pPr>
      <w:r w:rsidRPr="0034638C">
        <w:rPr>
          <w:rFonts w:ascii="Times New Roman" w:eastAsia="Times New Roman" w:hAnsi="Times New Roman" w:cs="Times New Roman"/>
          <w:sz w:val="24"/>
          <w:szCs w:val="24"/>
          <w:lang w:eastAsia="lv-LV"/>
        </w:rPr>
        <w:t xml:space="preserve">       Pēc Pilsonības un migrācijas lie</w:t>
      </w:r>
      <w:r w:rsidR="00987417">
        <w:rPr>
          <w:rFonts w:ascii="Times New Roman" w:eastAsia="Times New Roman" w:hAnsi="Times New Roman" w:cs="Times New Roman"/>
          <w:sz w:val="24"/>
          <w:szCs w:val="24"/>
          <w:lang w:eastAsia="lv-LV"/>
        </w:rPr>
        <w:t>tu pārvaldes ziņām uz 31.12.2025</w:t>
      </w:r>
      <w:r w:rsidR="008F2F17" w:rsidRPr="0034638C">
        <w:rPr>
          <w:rFonts w:ascii="Times New Roman" w:eastAsia="Times New Roman" w:hAnsi="Times New Roman" w:cs="Times New Roman"/>
          <w:sz w:val="24"/>
          <w:szCs w:val="24"/>
          <w:lang w:eastAsia="lv-LV"/>
        </w:rPr>
        <w:t>. Ezeres</w:t>
      </w:r>
      <w:r w:rsidR="00352F2E" w:rsidRPr="0034638C">
        <w:rPr>
          <w:rFonts w:ascii="Times New Roman" w:eastAsia="Times New Roman" w:hAnsi="Times New Roman" w:cs="Times New Roman"/>
          <w:sz w:val="24"/>
          <w:szCs w:val="24"/>
          <w:lang w:eastAsia="lv-LV"/>
        </w:rPr>
        <w:t xml:space="preserve"> pagasta </w:t>
      </w:r>
      <w:r w:rsidR="008F2F17" w:rsidRPr="0034638C">
        <w:rPr>
          <w:rFonts w:ascii="Times New Roman" w:eastAsia="Times New Roman" w:hAnsi="Times New Roman" w:cs="Times New Roman"/>
          <w:sz w:val="24"/>
          <w:szCs w:val="24"/>
          <w:lang w:eastAsia="lv-LV"/>
        </w:rPr>
        <w:t>iedzīvotāj</w:t>
      </w:r>
      <w:r w:rsidR="003144BD">
        <w:rPr>
          <w:rFonts w:ascii="Times New Roman" w:eastAsia="Times New Roman" w:hAnsi="Times New Roman" w:cs="Times New Roman"/>
          <w:sz w:val="24"/>
          <w:szCs w:val="24"/>
          <w:lang w:eastAsia="lv-LV"/>
        </w:rPr>
        <w:t>u skaits ir 967</w:t>
      </w:r>
      <w:r w:rsidRPr="0034638C">
        <w:rPr>
          <w:rFonts w:ascii="Times New Roman" w:eastAsia="Times New Roman" w:hAnsi="Times New Roman" w:cs="Times New Roman"/>
          <w:sz w:val="24"/>
          <w:szCs w:val="24"/>
          <w:lang w:eastAsia="lv-LV"/>
        </w:rPr>
        <w:t xml:space="preserve"> </w:t>
      </w:r>
      <w:r w:rsidR="008F2F17" w:rsidRPr="0034638C">
        <w:rPr>
          <w:rFonts w:ascii="Times New Roman" w:eastAsia="Times New Roman" w:hAnsi="Times New Roman" w:cs="Times New Roman"/>
          <w:sz w:val="24"/>
          <w:szCs w:val="24"/>
          <w:lang w:eastAsia="lv-LV"/>
        </w:rPr>
        <w:t>iedzīvot</w:t>
      </w:r>
      <w:r w:rsidR="00F55A69" w:rsidRPr="0034638C">
        <w:rPr>
          <w:rFonts w:ascii="Times New Roman" w:eastAsia="Times New Roman" w:hAnsi="Times New Roman" w:cs="Times New Roman"/>
          <w:sz w:val="24"/>
          <w:szCs w:val="24"/>
          <w:lang w:eastAsia="lv-LV"/>
        </w:rPr>
        <w:t xml:space="preserve">āji, </w:t>
      </w:r>
      <w:r w:rsidR="00F55A69" w:rsidRPr="0034638C">
        <w:rPr>
          <w:rFonts w:ascii="Times New Roman" w:hAnsi="Times New Roman" w:cs="Times New Roman"/>
        </w:rPr>
        <w:t>tai skaitā</w:t>
      </w:r>
      <w:r w:rsidR="003144BD">
        <w:rPr>
          <w:rFonts w:ascii="Times New Roman" w:hAnsi="Times New Roman" w:cs="Times New Roman"/>
        </w:rPr>
        <w:t xml:space="preserve"> bērni līdz 18.gadiem 160</w:t>
      </w:r>
      <w:r w:rsidR="00F55A69" w:rsidRPr="0034638C">
        <w:rPr>
          <w:rFonts w:ascii="Times New Roman" w:hAnsi="Times New Roman" w:cs="Times New Roman"/>
        </w:rPr>
        <w:t>.</w:t>
      </w:r>
    </w:p>
    <w:p w14:paraId="4831D887" w14:textId="3B5B338C" w:rsidR="0084341E" w:rsidRPr="006B0C8B" w:rsidRDefault="0084341E" w:rsidP="003D4224">
      <w:pPr>
        <w:tabs>
          <w:tab w:val="left" w:pos="0"/>
          <w:tab w:val="left" w:pos="426"/>
        </w:tabs>
        <w:spacing w:after="0" w:line="240" w:lineRule="auto"/>
        <w:rPr>
          <w:rFonts w:ascii="Times New Roman" w:eastAsia="Times New Roman" w:hAnsi="Times New Roman" w:cs="Times New Roman"/>
          <w:color w:val="FF0000"/>
          <w:sz w:val="24"/>
          <w:szCs w:val="24"/>
          <w:lang w:eastAsia="lv-LV"/>
        </w:rPr>
      </w:pPr>
    </w:p>
    <w:p w14:paraId="54CDC96F" w14:textId="77777777" w:rsidR="00951710" w:rsidRPr="004D1B1E" w:rsidRDefault="007D775C" w:rsidP="003D4224">
      <w:pPr>
        <w:spacing w:after="0" w:line="276" w:lineRule="auto"/>
        <w:rPr>
          <w:rFonts w:ascii="Times New Roman" w:hAnsi="Times New Roman" w:cs="Times New Roman"/>
          <w:b/>
          <w:sz w:val="28"/>
          <w:szCs w:val="28"/>
        </w:rPr>
      </w:pPr>
      <w:r w:rsidRPr="004D1B1E">
        <w:rPr>
          <w:rFonts w:ascii="Times New Roman" w:hAnsi="Times New Roman" w:cs="Times New Roman"/>
          <w:b/>
          <w:sz w:val="28"/>
          <w:szCs w:val="28"/>
        </w:rPr>
        <w:t>Izmaiņas bibliotēku darbībā</w:t>
      </w:r>
    </w:p>
    <w:p w14:paraId="237AD4A5" w14:textId="43A6B9D6" w:rsidR="00801972" w:rsidRDefault="007D775C" w:rsidP="003D4224">
      <w:pPr>
        <w:spacing w:after="0" w:line="276" w:lineRule="auto"/>
        <w:rPr>
          <w:rFonts w:ascii="Times New Roman" w:hAnsi="Times New Roman" w:cs="Times New Roman"/>
          <w:i/>
          <w:sz w:val="24"/>
          <w:szCs w:val="24"/>
        </w:rPr>
      </w:pPr>
      <w:r w:rsidRPr="00F37D7E">
        <w:rPr>
          <w:rFonts w:ascii="Times New Roman" w:hAnsi="Times New Roman" w:cs="Times New Roman"/>
          <w:b/>
          <w:i/>
          <w:sz w:val="28"/>
          <w:szCs w:val="28"/>
        </w:rPr>
        <w:t xml:space="preserve"> </w:t>
      </w:r>
      <w:r w:rsidR="00F37D7E">
        <w:rPr>
          <w:rFonts w:ascii="Times New Roman" w:hAnsi="Times New Roman" w:cs="Times New Roman"/>
          <w:sz w:val="24"/>
          <w:szCs w:val="24"/>
        </w:rPr>
        <w:t>P</w:t>
      </w:r>
      <w:r w:rsidRPr="007D775C">
        <w:rPr>
          <w:rFonts w:ascii="Times New Roman" w:hAnsi="Times New Roman" w:cs="Times New Roman"/>
          <w:sz w:val="24"/>
          <w:szCs w:val="24"/>
        </w:rPr>
        <w:t xml:space="preserve">ārskata </w:t>
      </w:r>
      <w:r w:rsidRPr="00F37D7E">
        <w:rPr>
          <w:rFonts w:ascii="Times New Roman" w:hAnsi="Times New Roman" w:cs="Times New Roman"/>
          <w:sz w:val="24"/>
          <w:szCs w:val="24"/>
        </w:rPr>
        <w:t xml:space="preserve">periodā </w:t>
      </w:r>
      <w:r w:rsidR="00F37D7E" w:rsidRPr="00F37D7E">
        <w:rPr>
          <w:rFonts w:ascii="Times New Roman" w:hAnsi="Times New Roman" w:cs="Times New Roman"/>
          <w:sz w:val="24"/>
          <w:szCs w:val="24"/>
        </w:rPr>
        <w:t>izmaiņas bibliotēkas darbībā</w:t>
      </w:r>
      <w:r w:rsidR="00F37D7E">
        <w:rPr>
          <w:rFonts w:ascii="Times New Roman" w:hAnsi="Times New Roman" w:cs="Times New Roman"/>
          <w:b/>
          <w:i/>
          <w:sz w:val="24"/>
          <w:szCs w:val="24"/>
        </w:rPr>
        <w:t xml:space="preserve"> </w:t>
      </w:r>
      <w:r w:rsidRPr="007D775C">
        <w:rPr>
          <w:rFonts w:ascii="Times New Roman" w:hAnsi="Times New Roman" w:cs="Times New Roman"/>
          <w:sz w:val="24"/>
          <w:szCs w:val="24"/>
        </w:rPr>
        <w:t>nav notikušas</w:t>
      </w:r>
      <w:r>
        <w:rPr>
          <w:rFonts w:ascii="Times New Roman" w:hAnsi="Times New Roman" w:cs="Times New Roman"/>
          <w:i/>
          <w:sz w:val="24"/>
          <w:szCs w:val="24"/>
        </w:rPr>
        <w:t>.</w:t>
      </w:r>
    </w:p>
    <w:p w14:paraId="6E341018" w14:textId="77777777" w:rsidR="00916600" w:rsidRPr="00951710" w:rsidRDefault="00916600" w:rsidP="003D4224">
      <w:pPr>
        <w:spacing w:after="0" w:line="276" w:lineRule="auto"/>
        <w:rPr>
          <w:rFonts w:ascii="Times New Roman" w:hAnsi="Times New Roman" w:cs="Times New Roman"/>
          <w:b/>
          <w:i/>
          <w:sz w:val="28"/>
          <w:szCs w:val="28"/>
        </w:rPr>
      </w:pPr>
    </w:p>
    <w:p w14:paraId="6D6D2731" w14:textId="0AC8735D" w:rsidR="00951710" w:rsidRPr="004D1B1E" w:rsidRDefault="005F19BD" w:rsidP="003D4224">
      <w:pPr>
        <w:tabs>
          <w:tab w:val="left" w:pos="426"/>
          <w:tab w:val="left" w:pos="567"/>
          <w:tab w:val="left" w:pos="851"/>
        </w:tabs>
        <w:spacing w:after="0" w:line="276" w:lineRule="auto"/>
        <w:jc w:val="both"/>
        <w:rPr>
          <w:rFonts w:ascii="Times New Roman" w:eastAsia="Times New Roman" w:hAnsi="Times New Roman" w:cs="Times New Roman"/>
          <w:sz w:val="24"/>
          <w:szCs w:val="24"/>
          <w:lang w:eastAsia="lv-LV"/>
        </w:rPr>
      </w:pPr>
      <w:r w:rsidRPr="004D1B1E">
        <w:rPr>
          <w:rFonts w:ascii="Times New Roman" w:eastAsia="Times New Roman" w:hAnsi="Times New Roman" w:cs="Times New Roman"/>
          <w:b/>
          <w:sz w:val="28"/>
          <w:szCs w:val="28"/>
          <w:lang w:eastAsia="lv-LV"/>
        </w:rPr>
        <w:t>B</w:t>
      </w:r>
      <w:r w:rsidR="00EA3F19" w:rsidRPr="004D1B1E">
        <w:rPr>
          <w:rFonts w:ascii="Times New Roman" w:eastAsia="Times New Roman" w:hAnsi="Times New Roman" w:cs="Times New Roman"/>
          <w:b/>
          <w:sz w:val="28"/>
          <w:szCs w:val="28"/>
          <w:lang w:eastAsia="lv-LV"/>
        </w:rPr>
        <w:t>ibliotēka</w:t>
      </w:r>
      <w:r w:rsidR="00CC7017" w:rsidRPr="004D1B1E">
        <w:rPr>
          <w:rFonts w:ascii="Times New Roman" w:eastAsia="Times New Roman" w:hAnsi="Times New Roman" w:cs="Times New Roman"/>
          <w:b/>
          <w:sz w:val="28"/>
          <w:szCs w:val="28"/>
          <w:lang w:eastAsia="lv-LV"/>
        </w:rPr>
        <w:t>s akreditācija</w:t>
      </w:r>
      <w:r w:rsidR="00CC7017" w:rsidRPr="004D1B1E">
        <w:rPr>
          <w:rFonts w:ascii="Times New Roman" w:eastAsia="Times New Roman" w:hAnsi="Times New Roman" w:cs="Times New Roman"/>
          <w:sz w:val="24"/>
          <w:szCs w:val="24"/>
          <w:lang w:eastAsia="lv-LV"/>
        </w:rPr>
        <w:t xml:space="preserve"> </w:t>
      </w:r>
    </w:p>
    <w:p w14:paraId="22B0C071" w14:textId="5F3E2062" w:rsidR="00EA3F19" w:rsidRPr="00317BA8" w:rsidRDefault="00F37D7E" w:rsidP="003D4224">
      <w:pPr>
        <w:tabs>
          <w:tab w:val="left" w:pos="426"/>
          <w:tab w:val="left" w:pos="567"/>
          <w:tab w:val="left" w:pos="851"/>
        </w:tabs>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00CC7017">
        <w:rPr>
          <w:rFonts w:ascii="Times New Roman" w:eastAsia="Times New Roman" w:hAnsi="Times New Roman" w:cs="Times New Roman"/>
          <w:sz w:val="24"/>
          <w:szCs w:val="24"/>
          <w:lang w:eastAsia="lv-LV"/>
        </w:rPr>
        <w:t>ārskata periodā</w:t>
      </w:r>
      <w:r>
        <w:rPr>
          <w:rFonts w:ascii="Times New Roman" w:eastAsia="Times New Roman" w:hAnsi="Times New Roman" w:cs="Times New Roman"/>
          <w:sz w:val="24"/>
          <w:szCs w:val="24"/>
          <w:lang w:eastAsia="lv-LV"/>
        </w:rPr>
        <w:t xml:space="preserve"> bibliotēkas akreditācija</w:t>
      </w:r>
      <w:r w:rsidR="00CC7017">
        <w:rPr>
          <w:rFonts w:ascii="Times New Roman" w:eastAsia="Times New Roman" w:hAnsi="Times New Roman" w:cs="Times New Roman"/>
          <w:sz w:val="24"/>
          <w:szCs w:val="24"/>
          <w:lang w:eastAsia="lv-LV"/>
        </w:rPr>
        <w:t xml:space="preserve"> nav notikusi.</w:t>
      </w:r>
    </w:p>
    <w:p w14:paraId="71D3831E" w14:textId="42169D02" w:rsidR="008C3FCF" w:rsidRPr="00317BA8" w:rsidRDefault="008C3FCF" w:rsidP="003D4224">
      <w:pPr>
        <w:tabs>
          <w:tab w:val="left" w:pos="426"/>
          <w:tab w:val="left" w:pos="567"/>
          <w:tab w:val="left" w:pos="851"/>
        </w:tabs>
        <w:spacing w:after="0" w:line="276" w:lineRule="auto"/>
        <w:jc w:val="center"/>
        <w:rPr>
          <w:rFonts w:ascii="Times New Roman" w:eastAsia="Times New Roman" w:hAnsi="Times New Roman" w:cs="Times New Roman"/>
          <w:sz w:val="24"/>
          <w:szCs w:val="24"/>
          <w:lang w:eastAsia="lv-LV"/>
        </w:rPr>
      </w:pPr>
    </w:p>
    <w:p w14:paraId="5BF43DF7" w14:textId="1AC7F4E5" w:rsidR="00951710" w:rsidRPr="00951710" w:rsidRDefault="00C62C58" w:rsidP="003D4224">
      <w:pPr>
        <w:pStyle w:val="Virsraksts1"/>
        <w:numPr>
          <w:ilvl w:val="0"/>
          <w:numId w:val="1"/>
        </w:numPr>
        <w:tabs>
          <w:tab w:val="left" w:pos="567"/>
        </w:tabs>
        <w:spacing w:before="0" w:line="240" w:lineRule="auto"/>
        <w:jc w:val="center"/>
        <w:rPr>
          <w:rFonts w:ascii="Times New Roman" w:hAnsi="Times New Roman" w:cs="Times New Roman"/>
          <w:color w:val="auto"/>
          <w:sz w:val="32"/>
          <w:szCs w:val="32"/>
        </w:rPr>
      </w:pPr>
      <w:bookmarkStart w:id="1" w:name="_Toc471896785"/>
      <w:r w:rsidRPr="00C758C8">
        <w:rPr>
          <w:rFonts w:ascii="Times New Roman" w:hAnsi="Times New Roman" w:cs="Times New Roman"/>
          <w:color w:val="auto"/>
          <w:sz w:val="32"/>
          <w:szCs w:val="32"/>
        </w:rPr>
        <w:t>Finansiālais nodrošinājums</w:t>
      </w:r>
      <w:bookmarkEnd w:id="1"/>
    </w:p>
    <w:p w14:paraId="2D52D8C9" w14:textId="01782C49" w:rsidR="00951710" w:rsidRDefault="00951710" w:rsidP="003D4224">
      <w:pPr>
        <w:tabs>
          <w:tab w:val="left" w:pos="567"/>
        </w:tabs>
        <w:spacing w:after="0" w:line="240" w:lineRule="auto"/>
        <w:jc w:val="center"/>
        <w:rPr>
          <w:rFonts w:ascii="Times New Roman" w:hAnsi="Times New Roman" w:cs="Times New Roman"/>
          <w:b/>
          <w:i/>
          <w:sz w:val="24"/>
          <w:szCs w:val="24"/>
        </w:rPr>
      </w:pPr>
    </w:p>
    <w:p w14:paraId="1A1C23FE" w14:textId="28D30E47" w:rsidR="00790EA6" w:rsidRPr="00790EA6" w:rsidRDefault="00790EA6" w:rsidP="00790EA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90EA6">
        <w:rPr>
          <w:rFonts w:ascii="Times New Roman" w:hAnsi="Times New Roman" w:cs="Times New Roman"/>
          <w:sz w:val="24"/>
          <w:szCs w:val="24"/>
        </w:rPr>
        <w:t>Finansējumu bibliotēkas uzturēšanai nodrošina Saldus novada pašvaldība. Katru gadu</w:t>
      </w:r>
    </w:p>
    <w:p w14:paraId="449D8A2F" w14:textId="77777777" w:rsidR="00790EA6" w:rsidRPr="00790EA6" w:rsidRDefault="00790EA6" w:rsidP="00790EA6">
      <w:pPr>
        <w:tabs>
          <w:tab w:val="left" w:pos="567"/>
        </w:tabs>
        <w:spacing w:after="0" w:line="240" w:lineRule="auto"/>
        <w:jc w:val="both"/>
        <w:rPr>
          <w:rFonts w:ascii="Times New Roman" w:hAnsi="Times New Roman" w:cs="Times New Roman"/>
          <w:sz w:val="24"/>
          <w:szCs w:val="24"/>
        </w:rPr>
      </w:pPr>
      <w:r w:rsidRPr="00790EA6">
        <w:rPr>
          <w:rFonts w:ascii="Times New Roman" w:hAnsi="Times New Roman" w:cs="Times New Roman"/>
          <w:sz w:val="24"/>
          <w:szCs w:val="24"/>
        </w:rPr>
        <w:t>pašvaldības finansējums mazliet palielinās. Budžeta vienas no galvenajām prioritātēm ir krājuma</w:t>
      </w:r>
    </w:p>
    <w:p w14:paraId="6ACB0EC7" w14:textId="77777777" w:rsidR="00790EA6" w:rsidRPr="00790EA6" w:rsidRDefault="00790EA6" w:rsidP="00790EA6">
      <w:pPr>
        <w:tabs>
          <w:tab w:val="left" w:pos="567"/>
        </w:tabs>
        <w:spacing w:after="0" w:line="240" w:lineRule="auto"/>
        <w:jc w:val="both"/>
        <w:rPr>
          <w:rFonts w:ascii="Times New Roman" w:hAnsi="Times New Roman" w:cs="Times New Roman"/>
          <w:sz w:val="24"/>
          <w:szCs w:val="24"/>
        </w:rPr>
      </w:pPr>
      <w:r w:rsidRPr="00790EA6">
        <w:rPr>
          <w:rFonts w:ascii="Times New Roman" w:hAnsi="Times New Roman" w:cs="Times New Roman"/>
          <w:sz w:val="24"/>
          <w:szCs w:val="24"/>
        </w:rPr>
        <w:t>komplektēšana, atalgojums un ar to saistītās valsts sociālās apdrošināšanas obligātās iemaksas.</w:t>
      </w:r>
    </w:p>
    <w:p w14:paraId="0B02E31B" w14:textId="77777777" w:rsidR="00790EA6" w:rsidRPr="00790EA6" w:rsidRDefault="00790EA6" w:rsidP="00790EA6">
      <w:pPr>
        <w:tabs>
          <w:tab w:val="left" w:pos="567"/>
        </w:tabs>
        <w:spacing w:after="0" w:line="240" w:lineRule="auto"/>
        <w:jc w:val="both"/>
        <w:rPr>
          <w:rFonts w:ascii="Times New Roman" w:hAnsi="Times New Roman" w:cs="Times New Roman"/>
          <w:sz w:val="24"/>
          <w:szCs w:val="24"/>
        </w:rPr>
      </w:pPr>
      <w:r w:rsidRPr="00790EA6">
        <w:rPr>
          <w:rFonts w:ascii="Times New Roman" w:hAnsi="Times New Roman" w:cs="Times New Roman"/>
          <w:sz w:val="24"/>
          <w:szCs w:val="24"/>
        </w:rPr>
        <w:t>Bibliotēkas vadītājai tiek dota iespēja sastādīt nākamā gada budžetu un iespēju robežās, vajadzības</w:t>
      </w:r>
    </w:p>
    <w:p w14:paraId="2D6721D2" w14:textId="77777777" w:rsidR="00790EA6" w:rsidRDefault="00790EA6" w:rsidP="00790EA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gadījumā to grozīt. </w:t>
      </w:r>
    </w:p>
    <w:p w14:paraId="7A479A73" w14:textId="1C5D0053" w:rsidR="00413B1A" w:rsidRPr="00790EA6" w:rsidRDefault="00790EA6" w:rsidP="00790EA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2025</w:t>
      </w:r>
      <w:r w:rsidRPr="00790EA6">
        <w:rPr>
          <w:rFonts w:ascii="Times New Roman" w:hAnsi="Times New Roman" w:cs="Times New Roman"/>
          <w:sz w:val="24"/>
          <w:szCs w:val="24"/>
        </w:rPr>
        <w:t>.</w:t>
      </w:r>
      <w:r>
        <w:rPr>
          <w:rFonts w:ascii="Times New Roman" w:hAnsi="Times New Roman" w:cs="Times New Roman"/>
          <w:sz w:val="24"/>
          <w:szCs w:val="24"/>
        </w:rPr>
        <w:t xml:space="preserve"> gadā Ezeres</w:t>
      </w:r>
      <w:r w:rsidRPr="00790EA6">
        <w:rPr>
          <w:rFonts w:ascii="Times New Roman" w:hAnsi="Times New Roman" w:cs="Times New Roman"/>
          <w:sz w:val="24"/>
          <w:szCs w:val="24"/>
        </w:rPr>
        <w:t xml:space="preserve"> pagasta bibliotēkas pi</w:t>
      </w:r>
      <w:r>
        <w:rPr>
          <w:rFonts w:ascii="Times New Roman" w:hAnsi="Times New Roman" w:cs="Times New Roman"/>
          <w:sz w:val="24"/>
          <w:szCs w:val="24"/>
        </w:rPr>
        <w:t xml:space="preserve">ešķirtais finansējums nodrošina </w:t>
      </w:r>
      <w:r w:rsidRPr="00790EA6">
        <w:rPr>
          <w:rFonts w:ascii="Times New Roman" w:hAnsi="Times New Roman" w:cs="Times New Roman"/>
          <w:sz w:val="24"/>
          <w:szCs w:val="24"/>
        </w:rPr>
        <w:t>bibliotēkas pamatfunkciju veikšanu.</w:t>
      </w:r>
    </w:p>
    <w:p w14:paraId="423B507D" w14:textId="2182ADD0" w:rsidR="00C62C58" w:rsidRPr="00317BA8" w:rsidRDefault="00C62C58" w:rsidP="003D4224">
      <w:pPr>
        <w:tabs>
          <w:tab w:val="left" w:pos="567"/>
        </w:tabs>
        <w:spacing w:after="0" w:line="240" w:lineRule="auto"/>
        <w:jc w:val="center"/>
        <w:rPr>
          <w:rFonts w:ascii="Times New Roman" w:hAnsi="Times New Roman" w:cs="Times New Roman"/>
          <w:b/>
          <w:i/>
          <w:sz w:val="24"/>
          <w:szCs w:val="24"/>
        </w:rPr>
      </w:pPr>
      <w:r w:rsidRPr="00317BA8">
        <w:rPr>
          <w:rFonts w:ascii="Times New Roman" w:hAnsi="Times New Roman" w:cs="Times New Roman"/>
          <w:b/>
          <w:i/>
          <w:sz w:val="24"/>
          <w:szCs w:val="24"/>
        </w:rPr>
        <w:t>Tabula “Bibliotēkas izdevumi”</w:t>
      </w:r>
    </w:p>
    <w:tbl>
      <w:tblPr>
        <w:tblStyle w:val="Reatabula"/>
        <w:tblW w:w="0" w:type="auto"/>
        <w:jc w:val="center"/>
        <w:tblLook w:val="04A0" w:firstRow="1" w:lastRow="0" w:firstColumn="1" w:lastColumn="0" w:noHBand="0" w:noVBand="1"/>
      </w:tblPr>
      <w:tblGrid>
        <w:gridCol w:w="3397"/>
        <w:gridCol w:w="1712"/>
        <w:gridCol w:w="1549"/>
        <w:gridCol w:w="1570"/>
      </w:tblGrid>
      <w:tr w:rsidR="00C62C58" w:rsidRPr="00317BA8" w14:paraId="68A1FCAD" w14:textId="77777777" w:rsidTr="00D13FE9">
        <w:trPr>
          <w:jc w:val="center"/>
        </w:trPr>
        <w:tc>
          <w:tcPr>
            <w:tcW w:w="3397" w:type="dxa"/>
          </w:tcPr>
          <w:p w14:paraId="788BB1FC" w14:textId="77777777" w:rsidR="00C62C58" w:rsidRPr="00317BA8" w:rsidRDefault="00C62C58" w:rsidP="003D4224">
            <w:pPr>
              <w:tabs>
                <w:tab w:val="left" w:pos="567"/>
              </w:tabs>
              <w:jc w:val="both"/>
              <w:rPr>
                <w:rFonts w:ascii="Times New Roman" w:hAnsi="Times New Roman" w:cs="Times New Roman"/>
              </w:rPr>
            </w:pPr>
          </w:p>
        </w:tc>
        <w:tc>
          <w:tcPr>
            <w:tcW w:w="1712" w:type="dxa"/>
          </w:tcPr>
          <w:p w14:paraId="223803F0" w14:textId="427E51AC" w:rsidR="00C62C58" w:rsidRPr="00317BA8" w:rsidRDefault="00987417" w:rsidP="003D4224">
            <w:pPr>
              <w:tabs>
                <w:tab w:val="left" w:pos="567"/>
              </w:tabs>
              <w:jc w:val="both"/>
              <w:rPr>
                <w:rFonts w:ascii="Times New Roman" w:hAnsi="Times New Roman" w:cs="Times New Roman"/>
                <w:b/>
              </w:rPr>
            </w:pPr>
            <w:r>
              <w:rPr>
                <w:rFonts w:ascii="Times New Roman" w:hAnsi="Times New Roman" w:cs="Times New Roman"/>
                <w:b/>
              </w:rPr>
              <w:t>2023</w:t>
            </w:r>
          </w:p>
        </w:tc>
        <w:tc>
          <w:tcPr>
            <w:tcW w:w="1549" w:type="dxa"/>
          </w:tcPr>
          <w:p w14:paraId="59FBDD89" w14:textId="09E007CF" w:rsidR="00C62C58" w:rsidRPr="00317BA8" w:rsidRDefault="00987417" w:rsidP="003D4224">
            <w:pPr>
              <w:tabs>
                <w:tab w:val="left" w:pos="567"/>
              </w:tabs>
              <w:jc w:val="both"/>
              <w:rPr>
                <w:rFonts w:ascii="Times New Roman" w:hAnsi="Times New Roman" w:cs="Times New Roman"/>
                <w:b/>
              </w:rPr>
            </w:pPr>
            <w:r>
              <w:rPr>
                <w:rFonts w:ascii="Times New Roman" w:hAnsi="Times New Roman" w:cs="Times New Roman"/>
                <w:b/>
              </w:rPr>
              <w:t>2024</w:t>
            </w:r>
          </w:p>
        </w:tc>
        <w:tc>
          <w:tcPr>
            <w:tcW w:w="1570" w:type="dxa"/>
          </w:tcPr>
          <w:p w14:paraId="2E6EB852" w14:textId="245C00F1" w:rsidR="00C62C58" w:rsidRPr="00317BA8" w:rsidRDefault="00987417" w:rsidP="003D4224">
            <w:pPr>
              <w:tabs>
                <w:tab w:val="left" w:pos="567"/>
              </w:tabs>
              <w:jc w:val="both"/>
              <w:rPr>
                <w:rFonts w:ascii="Times New Roman" w:hAnsi="Times New Roman" w:cs="Times New Roman"/>
                <w:b/>
              </w:rPr>
            </w:pPr>
            <w:r w:rsidRPr="00C11F7B">
              <w:rPr>
                <w:rFonts w:ascii="Times New Roman" w:hAnsi="Times New Roman" w:cs="Times New Roman"/>
                <w:b/>
              </w:rPr>
              <w:t>2025</w:t>
            </w:r>
          </w:p>
        </w:tc>
      </w:tr>
      <w:tr w:rsidR="00C62C58" w:rsidRPr="00317BA8" w14:paraId="0E278D7E" w14:textId="77777777" w:rsidTr="00D13FE9">
        <w:trPr>
          <w:jc w:val="center"/>
        </w:trPr>
        <w:tc>
          <w:tcPr>
            <w:tcW w:w="3397" w:type="dxa"/>
          </w:tcPr>
          <w:p w14:paraId="29675F5A" w14:textId="77777777" w:rsidR="00C62C58" w:rsidRPr="00317BA8" w:rsidRDefault="00C62C58" w:rsidP="003D4224">
            <w:pPr>
              <w:tabs>
                <w:tab w:val="left" w:pos="567"/>
              </w:tabs>
              <w:jc w:val="both"/>
              <w:rPr>
                <w:rFonts w:ascii="Times New Roman" w:hAnsi="Times New Roman" w:cs="Times New Roman"/>
                <w:b/>
              </w:rPr>
            </w:pPr>
            <w:r w:rsidRPr="00317BA8">
              <w:rPr>
                <w:rFonts w:ascii="Times New Roman" w:hAnsi="Times New Roman" w:cs="Times New Roman"/>
                <w:b/>
              </w:rPr>
              <w:t>Izdevumi kopā (EUR)</w:t>
            </w:r>
          </w:p>
        </w:tc>
        <w:tc>
          <w:tcPr>
            <w:tcW w:w="1712" w:type="dxa"/>
          </w:tcPr>
          <w:p w14:paraId="7DC1C5C0" w14:textId="7E01EC26" w:rsidR="00C62C58" w:rsidRPr="00317BA8" w:rsidRDefault="00987417" w:rsidP="003D4224">
            <w:pPr>
              <w:tabs>
                <w:tab w:val="left" w:pos="567"/>
              </w:tabs>
              <w:jc w:val="both"/>
              <w:rPr>
                <w:rFonts w:ascii="Times New Roman" w:hAnsi="Times New Roman" w:cs="Times New Roman"/>
              </w:rPr>
            </w:pPr>
            <w:r>
              <w:rPr>
                <w:rFonts w:ascii="Times New Roman" w:hAnsi="Times New Roman" w:cs="Times New Roman"/>
              </w:rPr>
              <w:t>13322</w:t>
            </w:r>
          </w:p>
        </w:tc>
        <w:tc>
          <w:tcPr>
            <w:tcW w:w="1549" w:type="dxa"/>
          </w:tcPr>
          <w:p w14:paraId="0DCC5096" w14:textId="6FF799D8" w:rsidR="00C62C58" w:rsidRPr="00317BA8" w:rsidRDefault="00987417" w:rsidP="003D4224">
            <w:pPr>
              <w:tabs>
                <w:tab w:val="left" w:pos="567"/>
              </w:tabs>
              <w:jc w:val="both"/>
              <w:rPr>
                <w:rFonts w:ascii="Times New Roman" w:hAnsi="Times New Roman" w:cs="Times New Roman"/>
              </w:rPr>
            </w:pPr>
            <w:r>
              <w:rPr>
                <w:rFonts w:ascii="Times New Roman" w:hAnsi="Times New Roman" w:cs="Times New Roman"/>
              </w:rPr>
              <w:t>15793</w:t>
            </w:r>
          </w:p>
        </w:tc>
        <w:tc>
          <w:tcPr>
            <w:tcW w:w="1570" w:type="dxa"/>
          </w:tcPr>
          <w:p w14:paraId="723C4B74" w14:textId="57E60D13" w:rsidR="00C62C58" w:rsidRPr="008D37F2" w:rsidRDefault="00C11F7B" w:rsidP="003D4224">
            <w:pPr>
              <w:tabs>
                <w:tab w:val="left" w:pos="567"/>
              </w:tabs>
              <w:rPr>
                <w:rFonts w:ascii="Times New Roman" w:hAnsi="Times New Roman" w:cs="Times New Roman"/>
              </w:rPr>
            </w:pPr>
            <w:r>
              <w:rPr>
                <w:rFonts w:ascii="Times New Roman" w:hAnsi="Times New Roman" w:cs="Times New Roman"/>
              </w:rPr>
              <w:t>18817</w:t>
            </w:r>
          </w:p>
        </w:tc>
      </w:tr>
      <w:tr w:rsidR="00C62C58" w:rsidRPr="00317BA8" w14:paraId="2FBF6002" w14:textId="77777777" w:rsidTr="00D13FE9">
        <w:trPr>
          <w:jc w:val="center"/>
        </w:trPr>
        <w:tc>
          <w:tcPr>
            <w:tcW w:w="3397" w:type="dxa"/>
          </w:tcPr>
          <w:p w14:paraId="1E6BC110" w14:textId="77777777" w:rsidR="00C62C58" w:rsidRPr="00317BA8" w:rsidRDefault="00C62C58" w:rsidP="003D4224">
            <w:pPr>
              <w:tabs>
                <w:tab w:val="left" w:pos="567"/>
              </w:tabs>
              <w:jc w:val="both"/>
              <w:rPr>
                <w:rFonts w:ascii="Times New Roman" w:hAnsi="Times New Roman" w:cs="Times New Roman"/>
              </w:rPr>
            </w:pPr>
            <w:r w:rsidRPr="00317BA8">
              <w:rPr>
                <w:rFonts w:ascii="Times New Roman" w:hAnsi="Times New Roman" w:cs="Times New Roman"/>
              </w:rPr>
              <w:t>Darbinieku atalgojums (bruto)</w:t>
            </w:r>
          </w:p>
        </w:tc>
        <w:tc>
          <w:tcPr>
            <w:tcW w:w="1712" w:type="dxa"/>
          </w:tcPr>
          <w:p w14:paraId="26DA55AF" w14:textId="2C7EFE1B" w:rsidR="00C62C58" w:rsidRPr="00317BA8" w:rsidRDefault="00987417" w:rsidP="003D4224">
            <w:pPr>
              <w:tabs>
                <w:tab w:val="left" w:pos="567"/>
              </w:tabs>
              <w:jc w:val="both"/>
              <w:rPr>
                <w:rFonts w:ascii="Times New Roman" w:hAnsi="Times New Roman" w:cs="Times New Roman"/>
              </w:rPr>
            </w:pPr>
            <w:r>
              <w:rPr>
                <w:rFonts w:ascii="Times New Roman" w:hAnsi="Times New Roman" w:cs="Times New Roman"/>
              </w:rPr>
              <w:t>10613</w:t>
            </w:r>
          </w:p>
        </w:tc>
        <w:tc>
          <w:tcPr>
            <w:tcW w:w="1549" w:type="dxa"/>
          </w:tcPr>
          <w:p w14:paraId="2115F05F" w14:textId="77E2C090" w:rsidR="00C62C58" w:rsidRPr="005E05C6" w:rsidRDefault="00987417" w:rsidP="003D4224">
            <w:pPr>
              <w:tabs>
                <w:tab w:val="left" w:pos="567"/>
              </w:tabs>
              <w:jc w:val="both"/>
              <w:rPr>
                <w:rFonts w:ascii="Times New Roman" w:hAnsi="Times New Roman" w:cs="Times New Roman"/>
              </w:rPr>
            </w:pPr>
            <w:r>
              <w:rPr>
                <w:rFonts w:ascii="Times New Roman" w:hAnsi="Times New Roman" w:cs="Times New Roman"/>
              </w:rPr>
              <w:t>12805</w:t>
            </w:r>
          </w:p>
        </w:tc>
        <w:tc>
          <w:tcPr>
            <w:tcW w:w="1570" w:type="dxa"/>
          </w:tcPr>
          <w:p w14:paraId="61B31F29" w14:textId="024ED76E" w:rsidR="00942CEC" w:rsidRPr="005E05C6" w:rsidRDefault="00D955CE" w:rsidP="003D4224">
            <w:pPr>
              <w:tabs>
                <w:tab w:val="left" w:pos="567"/>
              </w:tabs>
              <w:rPr>
                <w:rFonts w:ascii="Times New Roman" w:hAnsi="Times New Roman" w:cs="Times New Roman"/>
              </w:rPr>
            </w:pPr>
            <w:r>
              <w:rPr>
                <w:rFonts w:ascii="Times New Roman" w:hAnsi="Times New Roman" w:cs="Times New Roman"/>
              </w:rPr>
              <w:t>11973</w:t>
            </w:r>
          </w:p>
        </w:tc>
      </w:tr>
      <w:tr w:rsidR="00C62C58" w:rsidRPr="00317BA8" w14:paraId="30DB7641" w14:textId="77777777" w:rsidTr="00D13FE9">
        <w:trPr>
          <w:jc w:val="center"/>
        </w:trPr>
        <w:tc>
          <w:tcPr>
            <w:tcW w:w="3397" w:type="dxa"/>
          </w:tcPr>
          <w:p w14:paraId="5BD2E6B8" w14:textId="77777777" w:rsidR="00C62C58" w:rsidRPr="00317BA8" w:rsidRDefault="00C62C58" w:rsidP="003D4224">
            <w:pPr>
              <w:tabs>
                <w:tab w:val="left" w:pos="567"/>
              </w:tabs>
              <w:jc w:val="both"/>
              <w:rPr>
                <w:rFonts w:ascii="Times New Roman" w:hAnsi="Times New Roman" w:cs="Times New Roman"/>
              </w:rPr>
            </w:pPr>
            <w:r w:rsidRPr="00317BA8">
              <w:rPr>
                <w:rFonts w:ascii="Times New Roman" w:hAnsi="Times New Roman" w:cs="Times New Roman"/>
              </w:rPr>
              <w:t>Krājuma komplektēšana</w:t>
            </w:r>
          </w:p>
        </w:tc>
        <w:tc>
          <w:tcPr>
            <w:tcW w:w="1712" w:type="dxa"/>
          </w:tcPr>
          <w:p w14:paraId="44EA1150" w14:textId="1CBB66C0" w:rsidR="00C62C58" w:rsidRPr="00317BA8" w:rsidRDefault="00987417" w:rsidP="003D4224">
            <w:pPr>
              <w:tabs>
                <w:tab w:val="left" w:pos="567"/>
              </w:tabs>
              <w:jc w:val="both"/>
              <w:rPr>
                <w:rFonts w:ascii="Times New Roman" w:hAnsi="Times New Roman" w:cs="Times New Roman"/>
              </w:rPr>
            </w:pPr>
            <w:r>
              <w:rPr>
                <w:rFonts w:ascii="Times New Roman" w:hAnsi="Times New Roman" w:cs="Times New Roman"/>
              </w:rPr>
              <w:t>2709</w:t>
            </w:r>
          </w:p>
        </w:tc>
        <w:tc>
          <w:tcPr>
            <w:tcW w:w="1549" w:type="dxa"/>
          </w:tcPr>
          <w:p w14:paraId="62A6F630" w14:textId="5A2C25C9" w:rsidR="00C62C58" w:rsidRPr="00317BA8" w:rsidRDefault="00987417" w:rsidP="003D4224">
            <w:pPr>
              <w:tabs>
                <w:tab w:val="left" w:pos="567"/>
              </w:tabs>
              <w:jc w:val="both"/>
              <w:rPr>
                <w:rFonts w:ascii="Times New Roman" w:hAnsi="Times New Roman" w:cs="Times New Roman"/>
              </w:rPr>
            </w:pPr>
            <w:r>
              <w:rPr>
                <w:rFonts w:ascii="Times New Roman" w:hAnsi="Times New Roman" w:cs="Times New Roman"/>
              </w:rPr>
              <w:t>2988</w:t>
            </w:r>
          </w:p>
        </w:tc>
        <w:tc>
          <w:tcPr>
            <w:tcW w:w="1570" w:type="dxa"/>
          </w:tcPr>
          <w:p w14:paraId="3A3F7E42" w14:textId="46BECB40" w:rsidR="00C62C58" w:rsidRPr="008D37F2" w:rsidRDefault="003144BD" w:rsidP="003D4224">
            <w:pPr>
              <w:tabs>
                <w:tab w:val="left" w:pos="567"/>
              </w:tabs>
              <w:rPr>
                <w:rFonts w:ascii="Times New Roman" w:hAnsi="Times New Roman" w:cs="Times New Roman"/>
              </w:rPr>
            </w:pPr>
            <w:r>
              <w:rPr>
                <w:rFonts w:ascii="Times New Roman" w:hAnsi="Times New Roman" w:cs="Times New Roman"/>
              </w:rPr>
              <w:t>2899</w:t>
            </w:r>
          </w:p>
        </w:tc>
      </w:tr>
    </w:tbl>
    <w:p w14:paraId="1682E67F" w14:textId="4FC93D9A" w:rsidR="006A5369" w:rsidRDefault="006A5369" w:rsidP="003D4224">
      <w:pPr>
        <w:autoSpaceDE w:val="0"/>
        <w:autoSpaceDN w:val="0"/>
        <w:adjustRightInd w:val="0"/>
        <w:spacing w:after="0" w:line="276" w:lineRule="auto"/>
        <w:jc w:val="both"/>
        <w:rPr>
          <w:rFonts w:ascii="Times New Roman" w:hAnsi="Times New Roman" w:cs="Times New Roman"/>
          <w:sz w:val="24"/>
          <w:szCs w:val="24"/>
        </w:rPr>
      </w:pPr>
      <w:bookmarkStart w:id="2" w:name="_Toc471896786"/>
    </w:p>
    <w:p w14:paraId="764D1D13" w14:textId="56CA3BA1" w:rsidR="00EF52CC" w:rsidRDefault="00EF52CC" w:rsidP="003D4224">
      <w:pPr>
        <w:autoSpaceDE w:val="0"/>
        <w:autoSpaceDN w:val="0"/>
        <w:adjustRightInd w:val="0"/>
        <w:spacing w:after="0" w:line="276" w:lineRule="auto"/>
        <w:jc w:val="both"/>
        <w:rPr>
          <w:rFonts w:ascii="Times New Roman" w:hAnsi="Times New Roman" w:cs="Times New Roman"/>
          <w:sz w:val="24"/>
          <w:szCs w:val="24"/>
        </w:rPr>
      </w:pPr>
    </w:p>
    <w:p w14:paraId="275E6894" w14:textId="5D6D21BE" w:rsidR="00EF52CC" w:rsidRDefault="00EF52CC" w:rsidP="003D4224">
      <w:pPr>
        <w:autoSpaceDE w:val="0"/>
        <w:autoSpaceDN w:val="0"/>
        <w:adjustRightInd w:val="0"/>
        <w:spacing w:after="0" w:line="276" w:lineRule="auto"/>
        <w:jc w:val="both"/>
        <w:rPr>
          <w:rFonts w:ascii="Times New Roman" w:hAnsi="Times New Roman" w:cs="Times New Roman"/>
          <w:sz w:val="24"/>
          <w:szCs w:val="24"/>
        </w:rPr>
      </w:pPr>
    </w:p>
    <w:p w14:paraId="3EB45841" w14:textId="1E02BEA4" w:rsidR="00605F27" w:rsidRDefault="00605F27" w:rsidP="003D4224">
      <w:pPr>
        <w:autoSpaceDE w:val="0"/>
        <w:autoSpaceDN w:val="0"/>
        <w:adjustRightInd w:val="0"/>
        <w:spacing w:after="0" w:line="276" w:lineRule="auto"/>
        <w:jc w:val="both"/>
        <w:rPr>
          <w:rFonts w:ascii="Times New Roman" w:hAnsi="Times New Roman" w:cs="Times New Roman"/>
          <w:sz w:val="24"/>
          <w:szCs w:val="24"/>
        </w:rPr>
      </w:pPr>
    </w:p>
    <w:p w14:paraId="6A5855AB" w14:textId="77777777" w:rsidR="00605F27" w:rsidRDefault="00605F27" w:rsidP="003D4224">
      <w:pPr>
        <w:autoSpaceDE w:val="0"/>
        <w:autoSpaceDN w:val="0"/>
        <w:adjustRightInd w:val="0"/>
        <w:spacing w:after="0" w:line="276" w:lineRule="auto"/>
        <w:jc w:val="both"/>
        <w:rPr>
          <w:rFonts w:ascii="Times New Roman" w:hAnsi="Times New Roman" w:cs="Times New Roman"/>
          <w:sz w:val="24"/>
          <w:szCs w:val="24"/>
        </w:rPr>
      </w:pPr>
    </w:p>
    <w:p w14:paraId="743AF044" w14:textId="77777777" w:rsidR="00EF52CC" w:rsidRPr="003144BD" w:rsidRDefault="00EF52CC" w:rsidP="003D4224">
      <w:pPr>
        <w:autoSpaceDE w:val="0"/>
        <w:autoSpaceDN w:val="0"/>
        <w:adjustRightInd w:val="0"/>
        <w:spacing w:after="0" w:line="276" w:lineRule="auto"/>
        <w:jc w:val="both"/>
        <w:rPr>
          <w:rFonts w:ascii="Times New Roman" w:hAnsi="Times New Roman" w:cs="Times New Roman"/>
          <w:sz w:val="24"/>
          <w:szCs w:val="24"/>
        </w:rPr>
      </w:pPr>
    </w:p>
    <w:p w14:paraId="426DB988" w14:textId="4967781B" w:rsidR="00951710" w:rsidRPr="003144BD" w:rsidRDefault="00951710" w:rsidP="003D4224">
      <w:pPr>
        <w:autoSpaceDE w:val="0"/>
        <w:autoSpaceDN w:val="0"/>
        <w:adjustRightInd w:val="0"/>
        <w:spacing w:after="0" w:line="276" w:lineRule="auto"/>
        <w:jc w:val="both"/>
        <w:rPr>
          <w:rFonts w:ascii="Times New Roman" w:hAnsi="Times New Roman" w:cs="Times New Roman"/>
          <w:sz w:val="24"/>
          <w:szCs w:val="24"/>
        </w:rPr>
      </w:pPr>
    </w:p>
    <w:tbl>
      <w:tblPr>
        <w:tblpPr w:leftFromText="180" w:rightFromText="180" w:vertAnchor="text" w:horzAnchor="margin" w:tblpXSpec="right" w:tblpY="346"/>
        <w:tblW w:w="0" w:type="auto"/>
        <w:tblLook w:val="0000" w:firstRow="0" w:lastRow="0" w:firstColumn="0" w:lastColumn="0" w:noHBand="0" w:noVBand="0"/>
      </w:tblPr>
      <w:tblGrid>
        <w:gridCol w:w="2109"/>
      </w:tblGrid>
      <w:tr w:rsidR="00951710" w14:paraId="4FED0005" w14:textId="77777777" w:rsidTr="00F9287F">
        <w:trPr>
          <w:trHeight w:val="330"/>
        </w:trPr>
        <w:tc>
          <w:tcPr>
            <w:tcW w:w="2109" w:type="dxa"/>
          </w:tcPr>
          <w:p w14:paraId="669DD478" w14:textId="2FB329C3" w:rsidR="00951710" w:rsidRDefault="00951710" w:rsidP="003D4224">
            <w:pPr>
              <w:pStyle w:val="Virsraksts1"/>
              <w:tabs>
                <w:tab w:val="left" w:pos="567"/>
              </w:tabs>
              <w:spacing w:before="0" w:line="240" w:lineRule="auto"/>
              <w:jc w:val="both"/>
              <w:rPr>
                <w:rFonts w:ascii="Times New Roman" w:eastAsia="Times New Roman" w:hAnsi="Times New Roman" w:cs="Times New Roman"/>
                <w:b w:val="0"/>
                <w:color w:val="auto"/>
                <w:sz w:val="24"/>
                <w:szCs w:val="24"/>
                <w:lang w:eastAsia="lv-LV"/>
              </w:rPr>
            </w:pPr>
          </w:p>
        </w:tc>
      </w:tr>
    </w:tbl>
    <w:p w14:paraId="4E39EF39" w14:textId="1E046865" w:rsidR="009D012C" w:rsidRDefault="00605F27" w:rsidP="00605F27">
      <w:pPr>
        <w:pStyle w:val="Sarakstarindkopa"/>
        <w:numPr>
          <w:ilvl w:val="0"/>
          <w:numId w:val="1"/>
        </w:numPr>
        <w:autoSpaceDE w:val="0"/>
        <w:autoSpaceDN w:val="0"/>
        <w:adjustRightInd w:val="0"/>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Materiālā un tehniskā stāvokļa </w:t>
      </w:r>
      <w:r w:rsidR="00C62C58" w:rsidRPr="000549D2">
        <w:rPr>
          <w:rFonts w:ascii="Times New Roman" w:hAnsi="Times New Roman" w:cs="Times New Roman"/>
          <w:b/>
          <w:sz w:val="32"/>
          <w:szCs w:val="32"/>
        </w:rPr>
        <w:t>vērtējum</w:t>
      </w:r>
      <w:bookmarkEnd w:id="2"/>
      <w:r w:rsidR="00CF50EF" w:rsidRPr="000549D2">
        <w:rPr>
          <w:rFonts w:ascii="Times New Roman" w:hAnsi="Times New Roman" w:cs="Times New Roman"/>
          <w:b/>
          <w:sz w:val="32"/>
          <w:szCs w:val="32"/>
        </w:rPr>
        <w:t>s</w:t>
      </w:r>
    </w:p>
    <w:p w14:paraId="5E843598" w14:textId="77777777" w:rsidR="009D012C" w:rsidRDefault="009D012C" w:rsidP="003D4224">
      <w:pPr>
        <w:pStyle w:val="Sarakstarindkopa"/>
        <w:autoSpaceDE w:val="0"/>
        <w:autoSpaceDN w:val="0"/>
        <w:adjustRightInd w:val="0"/>
        <w:spacing w:after="0" w:line="240" w:lineRule="auto"/>
        <w:ind w:left="644"/>
        <w:rPr>
          <w:rFonts w:ascii="Times New Roman" w:hAnsi="Times New Roman" w:cs="Times New Roman"/>
          <w:b/>
          <w:sz w:val="32"/>
          <w:szCs w:val="32"/>
        </w:rPr>
      </w:pPr>
    </w:p>
    <w:p w14:paraId="690A3977" w14:textId="59EFC5CD" w:rsidR="0089064E" w:rsidRPr="009D012C" w:rsidRDefault="00CF276C" w:rsidP="003D4224">
      <w:pPr>
        <w:pStyle w:val="Sarakstarindkopa"/>
        <w:autoSpaceDE w:val="0"/>
        <w:autoSpaceDN w:val="0"/>
        <w:adjustRightInd w:val="0"/>
        <w:spacing w:after="0" w:line="240" w:lineRule="auto"/>
        <w:ind w:left="0" w:firstLine="644"/>
        <w:rPr>
          <w:rFonts w:ascii="Times New Roman" w:hAnsi="Times New Roman" w:cs="Times New Roman"/>
          <w:b/>
          <w:sz w:val="32"/>
          <w:szCs w:val="32"/>
        </w:rPr>
      </w:pPr>
      <w:r w:rsidRPr="009D012C">
        <w:rPr>
          <w:rFonts w:ascii="Times New Roman" w:eastAsia="Times New Roman" w:hAnsi="Times New Roman" w:cs="Times New Roman"/>
          <w:sz w:val="24"/>
          <w:szCs w:val="24"/>
          <w:lang w:eastAsia="lv-LV"/>
        </w:rPr>
        <w:t>Bibliotēka nav mainījusi savu atrašanās vietu, tā atrodas 1975.</w:t>
      </w:r>
      <w:r w:rsidR="00F9287F" w:rsidRPr="009D012C">
        <w:rPr>
          <w:rFonts w:ascii="Times New Roman" w:eastAsia="Times New Roman" w:hAnsi="Times New Roman" w:cs="Times New Roman"/>
          <w:sz w:val="24"/>
          <w:szCs w:val="24"/>
          <w:lang w:eastAsia="lv-LV"/>
        </w:rPr>
        <w:t xml:space="preserve"> </w:t>
      </w:r>
      <w:r w:rsidRPr="009D012C">
        <w:rPr>
          <w:rFonts w:ascii="Times New Roman" w:eastAsia="Times New Roman" w:hAnsi="Times New Roman" w:cs="Times New Roman"/>
          <w:sz w:val="24"/>
          <w:szCs w:val="24"/>
          <w:lang w:eastAsia="lv-LV"/>
        </w:rPr>
        <w:t xml:space="preserve">gadā celtā ēkā. </w:t>
      </w:r>
      <w:r w:rsidR="003739B3" w:rsidRPr="009D012C">
        <w:rPr>
          <w:rFonts w:ascii="Times New Roman" w:eastAsia="Times New Roman" w:hAnsi="Times New Roman" w:cs="Times New Roman"/>
          <w:sz w:val="24"/>
          <w:szCs w:val="24"/>
          <w:lang w:eastAsia="lv-LV"/>
        </w:rPr>
        <w:t>Bibliotēka</w:t>
      </w:r>
      <w:r w:rsidR="0089064E" w:rsidRPr="009D012C">
        <w:rPr>
          <w:rFonts w:ascii="Times New Roman" w:eastAsia="Times New Roman" w:hAnsi="Times New Roman" w:cs="Times New Roman"/>
          <w:sz w:val="24"/>
          <w:szCs w:val="24"/>
          <w:lang w:eastAsia="lv-LV"/>
        </w:rPr>
        <w:t xml:space="preserve"> </w:t>
      </w:r>
      <w:r w:rsidR="00C62C58" w:rsidRPr="009D012C">
        <w:rPr>
          <w:rFonts w:ascii="Times New Roman" w:eastAsia="Times New Roman" w:hAnsi="Times New Roman" w:cs="Times New Roman"/>
          <w:sz w:val="24"/>
          <w:szCs w:val="24"/>
          <w:lang w:eastAsia="lv-LV"/>
        </w:rPr>
        <w:t>atrodas vienā ēkā ar Ezeres pa</w:t>
      </w:r>
      <w:r w:rsidR="008D405A" w:rsidRPr="009D012C">
        <w:rPr>
          <w:rFonts w:ascii="Times New Roman" w:eastAsia="Times New Roman" w:hAnsi="Times New Roman" w:cs="Times New Roman"/>
          <w:sz w:val="24"/>
          <w:szCs w:val="24"/>
          <w:lang w:eastAsia="lv-LV"/>
        </w:rPr>
        <w:t xml:space="preserve">gasta pašvaldību un aizņem 127,6 </w:t>
      </w:r>
      <w:r w:rsidR="00C62C58" w:rsidRPr="009D012C">
        <w:rPr>
          <w:rFonts w:ascii="Times New Roman" w:eastAsia="Times New Roman" w:hAnsi="Times New Roman" w:cs="Times New Roman"/>
          <w:sz w:val="24"/>
          <w:szCs w:val="24"/>
          <w:lang w:eastAsia="lv-LV"/>
        </w:rPr>
        <w:t xml:space="preserve"> m2 lielu platību ēkas 1.stāvā. Ierīkota uzbrauktuve apmeklētājiem ar kustību traucējumiem. </w:t>
      </w:r>
    </w:p>
    <w:p w14:paraId="1ADFC4FC" w14:textId="7244419E" w:rsidR="00F42769" w:rsidRPr="00F42769" w:rsidRDefault="00C62C58" w:rsidP="003D4224">
      <w:pPr>
        <w:pStyle w:val="Virsraksts1"/>
        <w:tabs>
          <w:tab w:val="left" w:pos="567"/>
        </w:tabs>
        <w:spacing w:before="0" w:line="276" w:lineRule="auto"/>
        <w:ind w:firstLine="426"/>
        <w:jc w:val="both"/>
        <w:rPr>
          <w:rFonts w:ascii="Times New Roman" w:eastAsia="Times New Roman" w:hAnsi="Times New Roman" w:cs="Times New Roman"/>
          <w:b w:val="0"/>
          <w:color w:val="auto"/>
          <w:sz w:val="24"/>
          <w:szCs w:val="24"/>
          <w:lang w:eastAsia="lv-LV"/>
        </w:rPr>
      </w:pPr>
      <w:r w:rsidRPr="0030498D">
        <w:rPr>
          <w:rFonts w:ascii="Times New Roman" w:eastAsia="Times New Roman" w:hAnsi="Times New Roman" w:cs="Times New Roman"/>
          <w:b w:val="0"/>
          <w:color w:val="auto"/>
          <w:sz w:val="24"/>
          <w:szCs w:val="24"/>
          <w:lang w:eastAsia="lv-LV"/>
        </w:rPr>
        <w:t>Bibliotēkā ir telpas krājumam, telpa lasītavai ar divdesmit trijām l</w:t>
      </w:r>
      <w:r w:rsidR="003368E0" w:rsidRPr="0030498D">
        <w:rPr>
          <w:rFonts w:ascii="Times New Roman" w:eastAsia="Times New Roman" w:hAnsi="Times New Roman" w:cs="Times New Roman"/>
          <w:b w:val="0"/>
          <w:color w:val="auto"/>
          <w:sz w:val="24"/>
          <w:szCs w:val="24"/>
          <w:lang w:eastAsia="lv-LV"/>
        </w:rPr>
        <w:t>a</w:t>
      </w:r>
      <w:r w:rsidR="00987417">
        <w:rPr>
          <w:rFonts w:ascii="Times New Roman" w:eastAsia="Times New Roman" w:hAnsi="Times New Roman" w:cs="Times New Roman"/>
          <w:b w:val="0"/>
          <w:color w:val="auto"/>
          <w:sz w:val="24"/>
          <w:szCs w:val="24"/>
          <w:lang w:eastAsia="lv-LV"/>
        </w:rPr>
        <w:t>sītāju darba vietām, ir trīs</w:t>
      </w:r>
      <w:r w:rsidRPr="0030498D">
        <w:rPr>
          <w:rFonts w:ascii="Times New Roman" w:eastAsia="Times New Roman" w:hAnsi="Times New Roman" w:cs="Times New Roman"/>
          <w:b w:val="0"/>
          <w:color w:val="auto"/>
          <w:sz w:val="24"/>
          <w:szCs w:val="24"/>
          <w:lang w:eastAsia="lv-LV"/>
        </w:rPr>
        <w:t> dator</w:t>
      </w:r>
      <w:r w:rsidR="00862DD0" w:rsidRPr="0030498D">
        <w:rPr>
          <w:rFonts w:ascii="Times New Roman" w:eastAsia="Times New Roman" w:hAnsi="Times New Roman" w:cs="Times New Roman"/>
          <w:b w:val="0"/>
          <w:color w:val="auto"/>
          <w:sz w:val="24"/>
          <w:szCs w:val="24"/>
          <w:lang w:eastAsia="lv-LV"/>
        </w:rPr>
        <w:t xml:space="preserve">u </w:t>
      </w:r>
      <w:r w:rsidRPr="0030498D">
        <w:rPr>
          <w:rFonts w:ascii="Times New Roman" w:eastAsia="Times New Roman" w:hAnsi="Times New Roman" w:cs="Times New Roman"/>
          <w:b w:val="0"/>
          <w:color w:val="auto"/>
          <w:sz w:val="24"/>
          <w:szCs w:val="24"/>
          <w:lang w:eastAsia="lv-LV"/>
        </w:rPr>
        <w:t xml:space="preserve">vietas apmeklētājiem, iekārtota telpa mazākajiem </w:t>
      </w:r>
      <w:r w:rsidR="00F03CDB">
        <w:rPr>
          <w:rFonts w:ascii="Times New Roman" w:eastAsia="Times New Roman" w:hAnsi="Times New Roman" w:cs="Times New Roman"/>
          <w:b w:val="0"/>
          <w:color w:val="auto"/>
          <w:sz w:val="24"/>
          <w:szCs w:val="24"/>
          <w:lang w:eastAsia="lv-LV"/>
        </w:rPr>
        <w:t xml:space="preserve">lasītājiem. </w:t>
      </w:r>
      <w:r w:rsidR="00F42769" w:rsidRPr="00F42769">
        <w:rPr>
          <w:rFonts w:ascii="Times New Roman" w:eastAsia="Times New Roman" w:hAnsi="Times New Roman" w:cs="Times New Roman"/>
          <w:b w:val="0"/>
          <w:color w:val="auto"/>
          <w:sz w:val="24"/>
          <w:szCs w:val="24"/>
          <w:lang w:eastAsia="lv-LV"/>
        </w:rPr>
        <w:t>Telpas piemērotas cilvēkiem ar kustību traucējumiem.</w:t>
      </w:r>
    </w:p>
    <w:p w14:paraId="06C26F98" w14:textId="4BAE5B4F" w:rsidR="00B2250C" w:rsidRPr="007068AA" w:rsidRDefault="007068AA" w:rsidP="007068AA">
      <w:pPr>
        <w:pStyle w:val="Bezatstarpm"/>
        <w:jc w:val="both"/>
        <w:rPr>
          <w:rFonts w:ascii="Times New Roman" w:hAnsi="Times New Roman" w:cs="Times New Roman"/>
          <w:sz w:val="24"/>
          <w:szCs w:val="24"/>
        </w:rPr>
      </w:pPr>
      <w:r>
        <w:rPr>
          <w:rFonts w:ascii="Times New Roman" w:hAnsi="Times New Roman" w:cs="Times New Roman"/>
          <w:sz w:val="24"/>
          <w:szCs w:val="24"/>
        </w:rPr>
        <w:t xml:space="preserve">       </w:t>
      </w:r>
      <w:r w:rsidR="00987417" w:rsidRPr="007068AA">
        <w:rPr>
          <w:rFonts w:ascii="Times New Roman" w:hAnsi="Times New Roman" w:cs="Times New Roman"/>
          <w:sz w:val="24"/>
          <w:szCs w:val="24"/>
        </w:rPr>
        <w:t>2025</w:t>
      </w:r>
      <w:r w:rsidR="00651C3E" w:rsidRPr="007068AA">
        <w:rPr>
          <w:rFonts w:ascii="Times New Roman" w:hAnsi="Times New Roman" w:cs="Times New Roman"/>
          <w:sz w:val="24"/>
          <w:szCs w:val="24"/>
        </w:rPr>
        <w:t>.</w:t>
      </w:r>
      <w:r w:rsidR="00B2250C" w:rsidRPr="007068AA">
        <w:rPr>
          <w:rFonts w:ascii="Times New Roman" w:hAnsi="Times New Roman" w:cs="Times New Roman"/>
          <w:sz w:val="24"/>
          <w:szCs w:val="24"/>
        </w:rPr>
        <w:t xml:space="preserve"> gada nogalē Ezeres pagasta bibliotēkas telpās izveidots Valsts un pašvaldību vienotais klientu apkalpošanas centrs (VPVKAC). Sāks darboties 2026. gada sākumā. Iedzīvotājiem būs iespēja vienkopus pieteikt pieprasītākos valsts un pašvaldību pakalpojumus.</w:t>
      </w:r>
    </w:p>
    <w:p w14:paraId="7156C5CA" w14:textId="77777777" w:rsidR="00767EE1" w:rsidRDefault="00B2250C" w:rsidP="00767EE1">
      <w:pPr>
        <w:pStyle w:val="Bezatstarpm"/>
        <w:jc w:val="both"/>
        <w:rPr>
          <w:rStyle w:val="x193iq5w"/>
          <w:rFonts w:ascii="Times New Roman" w:hAnsi="Times New Roman" w:cs="Times New Roman"/>
          <w:sz w:val="24"/>
          <w:szCs w:val="24"/>
        </w:rPr>
      </w:pPr>
      <w:r w:rsidRPr="007068AA">
        <w:rPr>
          <w:rStyle w:val="x193iq5w"/>
          <w:rFonts w:ascii="Times New Roman" w:hAnsi="Times New Roman" w:cs="Times New Roman"/>
          <w:sz w:val="24"/>
          <w:szCs w:val="24"/>
        </w:rPr>
        <w:t>Projekta “Pakalpojumu sniegšanas reformas atbalsts”</w:t>
      </w:r>
      <w:r w:rsidR="007068AA" w:rsidRPr="007068AA">
        <w:rPr>
          <w:rStyle w:val="x193iq5w"/>
          <w:rFonts w:ascii="Times New Roman" w:hAnsi="Times New Roman" w:cs="Times New Roman"/>
          <w:sz w:val="24"/>
          <w:szCs w:val="24"/>
        </w:rPr>
        <w:t xml:space="preserve"> ietvaros tika ierīkota moderna klientu apkalpošanas vieta</w:t>
      </w:r>
      <w:r w:rsidRPr="007068AA">
        <w:rPr>
          <w:rStyle w:val="x193iq5w"/>
          <w:rFonts w:ascii="Times New Roman" w:hAnsi="Times New Roman" w:cs="Times New Roman"/>
          <w:sz w:val="24"/>
          <w:szCs w:val="24"/>
        </w:rPr>
        <w:t xml:space="preserve"> – iegādāti </w:t>
      </w:r>
      <w:r w:rsidR="007068AA" w:rsidRPr="007068AA">
        <w:rPr>
          <w:rStyle w:val="x193iq5w"/>
          <w:rFonts w:ascii="Times New Roman" w:hAnsi="Times New Roman" w:cs="Times New Roman"/>
          <w:sz w:val="24"/>
          <w:szCs w:val="24"/>
        </w:rPr>
        <w:t xml:space="preserve">2 </w:t>
      </w:r>
      <w:r w:rsidRPr="007068AA">
        <w:rPr>
          <w:rStyle w:val="x193iq5w"/>
          <w:rFonts w:ascii="Times New Roman" w:hAnsi="Times New Roman" w:cs="Times New Roman"/>
          <w:sz w:val="24"/>
          <w:szCs w:val="24"/>
        </w:rPr>
        <w:t>datori ar skā</w:t>
      </w:r>
      <w:r w:rsidR="007068AA" w:rsidRPr="007068AA">
        <w:rPr>
          <w:rStyle w:val="x193iq5w"/>
          <w:rFonts w:ascii="Times New Roman" w:hAnsi="Times New Roman" w:cs="Times New Roman"/>
          <w:sz w:val="24"/>
          <w:szCs w:val="24"/>
        </w:rPr>
        <w:t>rienjūtīgiem ekrāniem, krāsainais</w:t>
      </w:r>
      <w:r w:rsidRPr="007068AA">
        <w:rPr>
          <w:rStyle w:val="x193iq5w"/>
          <w:rFonts w:ascii="Times New Roman" w:hAnsi="Times New Roman" w:cs="Times New Roman"/>
          <w:sz w:val="24"/>
          <w:szCs w:val="24"/>
        </w:rPr>
        <w:t xml:space="preserve"> printeri</w:t>
      </w:r>
      <w:r w:rsidR="007068AA" w:rsidRPr="007068AA">
        <w:rPr>
          <w:rStyle w:val="x193iq5w"/>
          <w:rFonts w:ascii="Times New Roman" w:hAnsi="Times New Roman" w:cs="Times New Roman"/>
          <w:sz w:val="24"/>
          <w:szCs w:val="24"/>
        </w:rPr>
        <w:t>s</w:t>
      </w:r>
      <w:r w:rsidRPr="007068AA">
        <w:rPr>
          <w:rStyle w:val="x193iq5w"/>
          <w:rFonts w:ascii="Times New Roman" w:hAnsi="Times New Roman" w:cs="Times New Roman"/>
          <w:sz w:val="24"/>
          <w:szCs w:val="24"/>
        </w:rPr>
        <w:t>, dokumentu skeneri</w:t>
      </w:r>
      <w:r w:rsidR="007068AA" w:rsidRPr="007068AA">
        <w:rPr>
          <w:rStyle w:val="x193iq5w"/>
          <w:rFonts w:ascii="Times New Roman" w:hAnsi="Times New Roman" w:cs="Times New Roman"/>
          <w:sz w:val="24"/>
          <w:szCs w:val="24"/>
        </w:rPr>
        <w:t>s</w:t>
      </w:r>
      <w:r w:rsidRPr="007068AA">
        <w:rPr>
          <w:rStyle w:val="x193iq5w"/>
          <w:rFonts w:ascii="Times New Roman" w:hAnsi="Times New Roman" w:cs="Times New Roman"/>
          <w:sz w:val="24"/>
          <w:szCs w:val="24"/>
        </w:rPr>
        <w:t xml:space="preserve">, </w:t>
      </w:r>
      <w:r w:rsidR="007068AA" w:rsidRPr="007068AA">
        <w:rPr>
          <w:rStyle w:val="x193iq5w"/>
          <w:rFonts w:ascii="Times New Roman" w:hAnsi="Times New Roman" w:cs="Times New Roman"/>
          <w:sz w:val="24"/>
          <w:szCs w:val="24"/>
        </w:rPr>
        <w:t>austiņas, darba galds</w:t>
      </w:r>
      <w:r w:rsidRPr="007068AA">
        <w:rPr>
          <w:rStyle w:val="x193iq5w"/>
          <w:rFonts w:ascii="Times New Roman" w:hAnsi="Times New Roman" w:cs="Times New Roman"/>
          <w:sz w:val="24"/>
          <w:szCs w:val="24"/>
        </w:rPr>
        <w:t xml:space="preserve"> ar regulējamu augstumu, </w:t>
      </w:r>
      <w:r w:rsidR="007068AA" w:rsidRPr="007068AA">
        <w:rPr>
          <w:rStyle w:val="x193iq5w"/>
          <w:rFonts w:ascii="Times New Roman" w:hAnsi="Times New Roman" w:cs="Times New Roman"/>
          <w:sz w:val="24"/>
          <w:szCs w:val="24"/>
        </w:rPr>
        <w:t xml:space="preserve">2 </w:t>
      </w:r>
      <w:r w:rsidRPr="007068AA">
        <w:rPr>
          <w:rStyle w:val="x193iq5w"/>
          <w:rFonts w:ascii="Times New Roman" w:hAnsi="Times New Roman" w:cs="Times New Roman"/>
          <w:sz w:val="24"/>
          <w:szCs w:val="24"/>
        </w:rPr>
        <w:t>ergonomiski krēsli, kā arī aprīkota da</w:t>
      </w:r>
      <w:r w:rsidR="007068AA" w:rsidRPr="007068AA">
        <w:rPr>
          <w:rStyle w:val="x193iq5w"/>
          <w:rFonts w:ascii="Times New Roman" w:hAnsi="Times New Roman" w:cs="Times New Roman"/>
          <w:sz w:val="24"/>
          <w:szCs w:val="24"/>
        </w:rPr>
        <w:t>rba vieta bibliotēkas vadītājai</w:t>
      </w:r>
      <w:r w:rsidRPr="007068AA">
        <w:rPr>
          <w:rStyle w:val="x193iq5w"/>
          <w:rFonts w:ascii="Times New Roman" w:hAnsi="Times New Roman" w:cs="Times New Roman"/>
          <w:sz w:val="24"/>
          <w:szCs w:val="24"/>
        </w:rPr>
        <w:t>.</w:t>
      </w:r>
      <w:bookmarkStart w:id="3" w:name="_Toc471896787"/>
    </w:p>
    <w:p w14:paraId="3C24C437" w14:textId="3666E53C" w:rsidR="00565141" w:rsidRPr="00B84C11" w:rsidRDefault="00767EE1" w:rsidP="00767EE1">
      <w:pPr>
        <w:pStyle w:val="Bezatstarpm"/>
        <w:jc w:val="both"/>
        <w:rPr>
          <w:rFonts w:ascii="Times New Roman" w:hAnsi="Times New Roman" w:cs="Times New Roman"/>
          <w:sz w:val="24"/>
          <w:szCs w:val="24"/>
        </w:rPr>
      </w:pPr>
      <w:r w:rsidRPr="00B84C11">
        <w:rPr>
          <w:rFonts w:ascii="Times New Roman" w:hAnsi="Times New Roman" w:cs="Times New Roman"/>
          <w:sz w:val="24"/>
          <w:szCs w:val="24"/>
        </w:rPr>
        <w:t xml:space="preserve">       </w:t>
      </w:r>
      <w:r w:rsidR="001E5C95" w:rsidRPr="00B84C11">
        <w:rPr>
          <w:rFonts w:ascii="Times New Roman" w:hAnsi="Times New Roman" w:cs="Times New Roman"/>
          <w:sz w:val="24"/>
          <w:szCs w:val="24"/>
        </w:rPr>
        <w:t>Bibliotēka ir aprīkota ar darbam nepieciešamām pamatierīc</w:t>
      </w:r>
      <w:r w:rsidRPr="00B84C11">
        <w:rPr>
          <w:rFonts w:ascii="Times New Roman" w:hAnsi="Times New Roman" w:cs="Times New Roman"/>
          <w:sz w:val="24"/>
          <w:szCs w:val="24"/>
        </w:rPr>
        <w:t>ēm</w:t>
      </w:r>
      <w:r w:rsidR="001E5C95" w:rsidRPr="00B84C11">
        <w:rPr>
          <w:rFonts w:ascii="Times New Roman" w:hAnsi="Times New Roman" w:cs="Times New Roman"/>
          <w:sz w:val="24"/>
          <w:szCs w:val="24"/>
        </w:rPr>
        <w:t xml:space="preserve">. Materiālais nodrošinājums bērniem un jauniešiem ir pietiekošs. </w:t>
      </w:r>
    </w:p>
    <w:p w14:paraId="076FC784" w14:textId="77777777" w:rsidR="00482365" w:rsidRPr="007068AA" w:rsidRDefault="00482365" w:rsidP="00482365">
      <w:pPr>
        <w:rPr>
          <w:color w:val="FF0000"/>
        </w:rPr>
      </w:pPr>
    </w:p>
    <w:p w14:paraId="078CA53F" w14:textId="77777777" w:rsidR="00200D95" w:rsidRPr="00B84C11" w:rsidRDefault="00200D95" w:rsidP="003D4224">
      <w:pPr>
        <w:spacing w:after="0" w:line="240" w:lineRule="auto"/>
        <w:rPr>
          <w:rFonts w:ascii="Times New Roman" w:eastAsia="Times New Roman" w:hAnsi="Times New Roman" w:cs="Times New Roman"/>
          <w:sz w:val="24"/>
          <w:szCs w:val="24"/>
        </w:rPr>
      </w:pPr>
      <w:r w:rsidRPr="00B84C11">
        <w:rPr>
          <w:rFonts w:ascii="Times New Roman" w:hAnsi="Times New Roman" w:cs="Times New Roman"/>
        </w:rPr>
        <w:t>Atbilst ANO Ilgtspējīgas attīstības mērķiem</w:t>
      </w:r>
    </w:p>
    <w:p w14:paraId="53074A74" w14:textId="7D68C9B0" w:rsidR="00200D95" w:rsidRPr="00200D95" w:rsidRDefault="00B84C11" w:rsidP="003D4224">
      <w:pPr>
        <w:spacing w:after="0" w:line="240" w:lineRule="auto"/>
        <w:rPr>
          <w:rFonts w:ascii="Times New Roman" w:eastAsia="Times New Roman" w:hAnsi="Times New Roman" w:cs="Times New Roman"/>
          <w:sz w:val="24"/>
          <w:szCs w:val="24"/>
        </w:rPr>
      </w:pPr>
      <w:r>
        <w:rPr>
          <w:noProof/>
          <w:lang w:eastAsia="lv-LV"/>
        </w:rPr>
        <w:drawing>
          <wp:inline distT="0" distB="0" distL="0" distR="0" wp14:anchorId="380E5C99" wp14:editId="1A033692">
            <wp:extent cx="733425" cy="733425"/>
            <wp:effectExtent l="0" t="0" r="9525" b="9525"/>
            <wp:docPr id="3" name="Picture 12" descr="\\DC-CL-FS-01\fldredirect\kdeksne\Desktop\IAM\Ikonas_2021\GlobalieMerki_Ikonas_Q_CMYK-09.jpg"/>
            <wp:cNvGraphicFramePr/>
            <a:graphic xmlns:a="http://schemas.openxmlformats.org/drawingml/2006/main">
              <a:graphicData uri="http://schemas.openxmlformats.org/drawingml/2006/picture">
                <pic:pic xmlns:pic="http://schemas.openxmlformats.org/drawingml/2006/picture">
                  <pic:nvPicPr>
                    <pic:cNvPr id="12" name="Picture 12" descr="\\DC-CL-FS-01\fldredirect\kdeksne\Desktop\IAM\Ikonas_2021\GlobalieMerki_Ikonas_Q_CMYK-09.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200D95">
        <w:rPr>
          <w:rFonts w:ascii="Times New Roman" w:eastAsia="Times New Roman" w:hAnsi="Times New Roman" w:cs="Times New Roman"/>
          <w:noProof/>
          <w:sz w:val="24"/>
          <w:szCs w:val="24"/>
          <w:lang w:eastAsia="lv-LV"/>
        </w:rPr>
        <w:drawing>
          <wp:inline distT="0" distB="0" distL="0" distR="0" wp14:anchorId="7EE73942" wp14:editId="6E97A086">
            <wp:extent cx="742950" cy="74295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668D6404" w14:textId="7A13DDDF" w:rsidR="00C62C58" w:rsidRPr="0030498D" w:rsidRDefault="00D83469" w:rsidP="003D4224">
      <w:pPr>
        <w:pStyle w:val="Virsraksts1"/>
        <w:numPr>
          <w:ilvl w:val="0"/>
          <w:numId w:val="1"/>
        </w:numPr>
        <w:tabs>
          <w:tab w:val="left" w:pos="567"/>
        </w:tabs>
        <w:spacing w:line="240" w:lineRule="auto"/>
        <w:jc w:val="center"/>
        <w:rPr>
          <w:rFonts w:ascii="Times New Roman" w:hAnsi="Times New Roman" w:cs="Times New Roman"/>
          <w:color w:val="auto"/>
          <w:sz w:val="32"/>
          <w:szCs w:val="32"/>
        </w:rPr>
      </w:pPr>
      <w:r>
        <w:rPr>
          <w:rFonts w:ascii="Times New Roman" w:hAnsi="Times New Roman" w:cs="Times New Roman"/>
          <w:color w:val="auto"/>
          <w:sz w:val="32"/>
          <w:szCs w:val="32"/>
        </w:rPr>
        <w:t xml:space="preserve"> </w:t>
      </w:r>
      <w:r w:rsidR="00C62C58" w:rsidRPr="0030498D">
        <w:rPr>
          <w:rFonts w:ascii="Times New Roman" w:hAnsi="Times New Roman" w:cs="Times New Roman"/>
          <w:color w:val="auto"/>
          <w:sz w:val="32"/>
          <w:szCs w:val="32"/>
        </w:rPr>
        <w:t>Personāls</w:t>
      </w:r>
      <w:bookmarkEnd w:id="3"/>
    </w:p>
    <w:p w14:paraId="2852AD8E" w14:textId="77777777" w:rsidR="00F9287F" w:rsidRDefault="00C62C58" w:rsidP="003D4224">
      <w:pPr>
        <w:autoSpaceDE w:val="0"/>
        <w:autoSpaceDN w:val="0"/>
        <w:adjustRightInd w:val="0"/>
        <w:spacing w:after="0" w:line="240" w:lineRule="auto"/>
        <w:jc w:val="both"/>
        <w:rPr>
          <w:rFonts w:ascii="Times New Roman" w:hAnsi="Times New Roman" w:cs="Times New Roman"/>
          <w:sz w:val="24"/>
          <w:szCs w:val="24"/>
        </w:rPr>
      </w:pPr>
      <w:r w:rsidRPr="0030498D">
        <w:rPr>
          <w:rFonts w:ascii="Times New Roman" w:hAnsi="Times New Roman" w:cs="Times New Roman"/>
          <w:sz w:val="24"/>
          <w:szCs w:val="24"/>
        </w:rPr>
        <w:t xml:space="preserve">       </w:t>
      </w:r>
    </w:p>
    <w:p w14:paraId="75CCC846" w14:textId="04565271" w:rsidR="0057116D" w:rsidRPr="0057116D" w:rsidRDefault="00F9287F" w:rsidP="002E078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116D">
        <w:rPr>
          <w:rFonts w:ascii="Times New Roman" w:hAnsi="Times New Roman" w:cs="Times New Roman"/>
          <w:sz w:val="24"/>
          <w:szCs w:val="24"/>
        </w:rPr>
        <w:t>Ezeres</w:t>
      </w:r>
      <w:r w:rsidR="0057116D" w:rsidRPr="0057116D">
        <w:rPr>
          <w:rFonts w:ascii="Times New Roman" w:hAnsi="Times New Roman" w:cs="Times New Roman"/>
          <w:sz w:val="24"/>
          <w:szCs w:val="24"/>
        </w:rPr>
        <w:t xml:space="preserve"> pagasta bibliotēkā pārskata periodā nav notikušas izmaiņas personāla sastāvā.</w:t>
      </w:r>
    </w:p>
    <w:p w14:paraId="6589A90B" w14:textId="78DB1F9E" w:rsidR="00C837B0" w:rsidRPr="00C837B0" w:rsidRDefault="0057116D" w:rsidP="002E078A">
      <w:pPr>
        <w:autoSpaceDE w:val="0"/>
        <w:autoSpaceDN w:val="0"/>
        <w:adjustRightInd w:val="0"/>
        <w:spacing w:after="0" w:line="276" w:lineRule="auto"/>
        <w:jc w:val="both"/>
        <w:rPr>
          <w:rFonts w:ascii="Times New Roman" w:hAnsi="Times New Roman" w:cs="Times New Roman"/>
          <w:sz w:val="24"/>
          <w:szCs w:val="24"/>
        </w:rPr>
      </w:pPr>
      <w:r w:rsidRPr="0057116D">
        <w:rPr>
          <w:rFonts w:ascii="Times New Roman" w:hAnsi="Times New Roman" w:cs="Times New Roman"/>
          <w:sz w:val="24"/>
          <w:szCs w:val="24"/>
        </w:rPr>
        <w:t>Bibliotēkā strādā viens pilnas slodzes darbinieks</w:t>
      </w:r>
      <w:r>
        <w:rPr>
          <w:rFonts w:ascii="Times New Roman" w:hAnsi="Times New Roman" w:cs="Times New Roman"/>
          <w:sz w:val="24"/>
          <w:szCs w:val="24"/>
        </w:rPr>
        <w:t xml:space="preserve"> </w:t>
      </w:r>
      <w:r w:rsidRPr="0057116D">
        <w:rPr>
          <w:rFonts w:ascii="Times New Roman" w:hAnsi="Times New Roman" w:cs="Times New Roman"/>
          <w:sz w:val="24"/>
          <w:szCs w:val="24"/>
        </w:rPr>
        <w:t>- biblio</w:t>
      </w:r>
      <w:r>
        <w:rPr>
          <w:rFonts w:ascii="Times New Roman" w:hAnsi="Times New Roman" w:cs="Times New Roman"/>
          <w:sz w:val="24"/>
          <w:szCs w:val="24"/>
        </w:rPr>
        <w:t xml:space="preserve">tēkas vadītāja ar kvalifikāciju </w:t>
      </w:r>
      <w:r w:rsidRPr="0057116D">
        <w:rPr>
          <w:rFonts w:ascii="Times New Roman" w:hAnsi="Times New Roman" w:cs="Times New Roman"/>
          <w:sz w:val="24"/>
          <w:szCs w:val="24"/>
        </w:rPr>
        <w:t>Bibliotekārs, kas atbilst trešajam profesionālās kvalifikācijas līmenim</w:t>
      </w:r>
      <w:r>
        <w:rPr>
          <w:rFonts w:ascii="Times New Roman" w:hAnsi="Times New Roman" w:cs="Times New Roman"/>
          <w:sz w:val="24"/>
          <w:szCs w:val="24"/>
        </w:rPr>
        <w:t>.</w:t>
      </w:r>
    </w:p>
    <w:p w14:paraId="6D26F1F2" w14:textId="77777777" w:rsidR="00C837B0" w:rsidRPr="00C837B0" w:rsidRDefault="00C837B0" w:rsidP="002E078A">
      <w:pPr>
        <w:autoSpaceDE w:val="0"/>
        <w:autoSpaceDN w:val="0"/>
        <w:adjustRightInd w:val="0"/>
        <w:spacing w:after="0" w:line="276" w:lineRule="auto"/>
        <w:jc w:val="both"/>
        <w:rPr>
          <w:rFonts w:ascii="Times New Roman" w:hAnsi="Times New Roman" w:cs="Times New Roman"/>
          <w:sz w:val="24"/>
          <w:szCs w:val="24"/>
        </w:rPr>
      </w:pPr>
      <w:r w:rsidRPr="00C837B0">
        <w:rPr>
          <w:rFonts w:ascii="Times New Roman" w:hAnsi="Times New Roman" w:cs="Times New Roman"/>
          <w:sz w:val="24"/>
          <w:szCs w:val="24"/>
        </w:rPr>
        <w:t>Profesionālo izglītību bibliotekāre papildina piedaloties kursos, semināros, apmācībās, gan</w:t>
      </w:r>
    </w:p>
    <w:p w14:paraId="0A1CC0C9" w14:textId="77777777" w:rsidR="00C837B0" w:rsidRPr="00C837B0" w:rsidRDefault="00C837B0" w:rsidP="002E078A">
      <w:pPr>
        <w:autoSpaceDE w:val="0"/>
        <w:autoSpaceDN w:val="0"/>
        <w:adjustRightInd w:val="0"/>
        <w:spacing w:after="0" w:line="276" w:lineRule="auto"/>
        <w:jc w:val="both"/>
        <w:rPr>
          <w:rFonts w:ascii="Times New Roman" w:hAnsi="Times New Roman" w:cs="Times New Roman"/>
          <w:sz w:val="24"/>
          <w:szCs w:val="24"/>
        </w:rPr>
      </w:pPr>
      <w:r w:rsidRPr="00C837B0">
        <w:rPr>
          <w:rFonts w:ascii="Times New Roman" w:hAnsi="Times New Roman" w:cs="Times New Roman"/>
          <w:sz w:val="24"/>
          <w:szCs w:val="24"/>
        </w:rPr>
        <w:t>klātienē, gan attālināti. Bija iespēja apgūt daudz jauna un noderīga bibliotekārajam darbam,</w:t>
      </w:r>
    </w:p>
    <w:p w14:paraId="5942EA22" w14:textId="581E2608" w:rsidR="00D400D6" w:rsidRDefault="00C837B0" w:rsidP="002E078A">
      <w:pPr>
        <w:autoSpaceDE w:val="0"/>
        <w:autoSpaceDN w:val="0"/>
        <w:adjustRightInd w:val="0"/>
        <w:spacing w:after="0" w:line="276" w:lineRule="auto"/>
        <w:jc w:val="both"/>
        <w:rPr>
          <w:rFonts w:ascii="Times New Roman" w:hAnsi="Times New Roman" w:cs="Times New Roman"/>
          <w:sz w:val="24"/>
          <w:szCs w:val="24"/>
        </w:rPr>
      </w:pPr>
      <w:r w:rsidRPr="00C837B0">
        <w:rPr>
          <w:rFonts w:ascii="Times New Roman" w:hAnsi="Times New Roman" w:cs="Times New Roman"/>
          <w:sz w:val="24"/>
          <w:szCs w:val="24"/>
        </w:rPr>
        <w:t>p</w:t>
      </w:r>
      <w:r w:rsidR="005F4472">
        <w:rPr>
          <w:rFonts w:ascii="Times New Roman" w:hAnsi="Times New Roman" w:cs="Times New Roman"/>
          <w:sz w:val="24"/>
          <w:szCs w:val="24"/>
        </w:rPr>
        <w:t>iedaloties</w:t>
      </w:r>
      <w:r w:rsidR="00A267B3">
        <w:rPr>
          <w:rFonts w:ascii="Times New Roman" w:hAnsi="Times New Roman" w:cs="Times New Roman"/>
          <w:sz w:val="24"/>
          <w:szCs w:val="24"/>
        </w:rPr>
        <w:t xml:space="preserve"> </w:t>
      </w:r>
      <w:r w:rsidRPr="00C837B0">
        <w:rPr>
          <w:rFonts w:ascii="Times New Roman" w:hAnsi="Times New Roman" w:cs="Times New Roman"/>
          <w:sz w:val="24"/>
          <w:szCs w:val="24"/>
        </w:rPr>
        <w:t>Saldus novada bibliotēkas rīkotajos apmācību kursos.</w:t>
      </w:r>
    </w:p>
    <w:p w14:paraId="3BED6F5A" w14:textId="05D89E51" w:rsidR="002E078A" w:rsidRPr="002E078A" w:rsidRDefault="005F4472" w:rsidP="002E078A">
      <w:pPr>
        <w:spacing w:after="0"/>
        <w:jc w:val="both"/>
        <w:rPr>
          <w:rFonts w:ascii="Times New Roman" w:hAnsi="Times New Roman" w:cs="Times New Roman"/>
          <w:color w:val="000000"/>
          <w:sz w:val="24"/>
          <w:szCs w:val="24"/>
          <w:shd w:val="clear" w:color="auto" w:fill="FFFFFF"/>
        </w:rPr>
      </w:pPr>
      <w:r w:rsidRPr="009F4EB4">
        <w:rPr>
          <w:rFonts w:ascii="Times New Roman" w:eastAsia="Times New Roman" w:hAnsi="Times New Roman" w:cs="Times New Roman"/>
          <w:sz w:val="24"/>
          <w:szCs w:val="24"/>
          <w:lang w:eastAsia="lv-LV"/>
        </w:rPr>
        <w:t xml:space="preserve">Iegūta apliecība </w:t>
      </w:r>
      <w:r w:rsidRPr="009F4EB4">
        <w:rPr>
          <w:rFonts w:ascii="Times New Roman" w:hAnsi="Times New Roman" w:cs="Times New Roman"/>
          <w:sz w:val="24"/>
          <w:szCs w:val="24"/>
        </w:rPr>
        <w:t xml:space="preserve">LNB organizētajā </w:t>
      </w:r>
      <w:r w:rsidRPr="009F4EB4">
        <w:rPr>
          <w:rFonts w:ascii="Times New Roman" w:hAnsi="Times New Roman" w:cs="Times New Roman"/>
          <w:color w:val="000000"/>
          <w:sz w:val="24"/>
          <w:szCs w:val="24"/>
          <w:shd w:val="clear" w:color="auto" w:fill="FFFFFF"/>
        </w:rPr>
        <w:t>e-mācību kursā “Soli pa solim: darbs ar bērniem un jauniešiem bibliotēkā”.</w:t>
      </w:r>
      <w:r w:rsidR="002E078A" w:rsidRPr="002E078A">
        <w:rPr>
          <w:rFonts w:ascii="Times New Roman" w:hAnsi="Times New Roman" w:cs="Times New Roman"/>
          <w:color w:val="000000"/>
          <w:shd w:val="clear" w:color="auto" w:fill="FFFFFF"/>
        </w:rPr>
        <w:t xml:space="preserve"> </w:t>
      </w:r>
      <w:r w:rsidR="002E078A" w:rsidRPr="002E078A">
        <w:rPr>
          <w:rFonts w:ascii="Times New Roman" w:hAnsi="Times New Roman" w:cs="Times New Roman"/>
          <w:color w:val="000000"/>
          <w:sz w:val="24"/>
          <w:szCs w:val="24"/>
          <w:shd w:val="clear" w:color="auto" w:fill="FFFFFF"/>
        </w:rPr>
        <w:t>Programmas mērķis - sniegt visaptverošu ieskatu bibliotekārajā darbā ar konkrētu mērķauditoriju, iepazīstināt ar pieejamajiem resursiem un labas prakses piemēriem, radīt</w:t>
      </w:r>
    </w:p>
    <w:p w14:paraId="4868B9BA" w14:textId="1ED5A99D" w:rsidR="005F4472" w:rsidRPr="002E078A" w:rsidRDefault="002E078A" w:rsidP="002E078A">
      <w:pPr>
        <w:spacing w:after="0"/>
        <w:jc w:val="both"/>
        <w:rPr>
          <w:rFonts w:ascii="Times New Roman" w:hAnsi="Times New Roman" w:cs="Times New Roman"/>
          <w:color w:val="000000"/>
          <w:sz w:val="24"/>
          <w:szCs w:val="24"/>
          <w:shd w:val="clear" w:color="auto" w:fill="FFFFFF"/>
        </w:rPr>
      </w:pPr>
      <w:r w:rsidRPr="002E078A">
        <w:rPr>
          <w:rFonts w:ascii="Times New Roman" w:hAnsi="Times New Roman" w:cs="Times New Roman"/>
          <w:color w:val="000000"/>
          <w:sz w:val="24"/>
          <w:szCs w:val="24"/>
          <w:shd w:val="clear" w:color="auto" w:fill="FFFFFF"/>
        </w:rPr>
        <w:t>jaunu skatījumu uz darbu.</w:t>
      </w:r>
    </w:p>
    <w:p w14:paraId="353CA944" w14:textId="77777777" w:rsidR="005F4472" w:rsidRPr="0057116D" w:rsidRDefault="005F4472" w:rsidP="002E078A">
      <w:pPr>
        <w:autoSpaceDE w:val="0"/>
        <w:autoSpaceDN w:val="0"/>
        <w:adjustRightInd w:val="0"/>
        <w:spacing w:after="0" w:line="276" w:lineRule="auto"/>
        <w:jc w:val="both"/>
        <w:rPr>
          <w:rFonts w:ascii="Times New Roman" w:hAnsi="Times New Roman" w:cs="Times New Roman"/>
          <w:sz w:val="24"/>
          <w:szCs w:val="24"/>
        </w:rPr>
      </w:pPr>
    </w:p>
    <w:p w14:paraId="4B022220" w14:textId="77777777" w:rsidR="007B2FEA" w:rsidRPr="00F9287F" w:rsidRDefault="007B2FEA" w:rsidP="003D4224">
      <w:pPr>
        <w:autoSpaceDE w:val="0"/>
        <w:autoSpaceDN w:val="0"/>
        <w:adjustRightInd w:val="0"/>
        <w:spacing w:after="0" w:line="276" w:lineRule="auto"/>
        <w:rPr>
          <w:rFonts w:ascii="Times New Roman" w:hAnsi="Times New Roman" w:cs="Times New Roman"/>
          <w:b/>
          <w:i/>
          <w:color w:val="000000"/>
          <w:sz w:val="24"/>
          <w:szCs w:val="24"/>
        </w:rPr>
      </w:pPr>
    </w:p>
    <w:p w14:paraId="6AB8FDD1" w14:textId="73B4F8CF" w:rsidR="00F9287F" w:rsidRPr="00C837B0" w:rsidRDefault="00573432" w:rsidP="003D4224">
      <w:pPr>
        <w:autoSpaceDE w:val="0"/>
        <w:autoSpaceDN w:val="0"/>
        <w:adjustRightInd w:val="0"/>
        <w:spacing w:after="0" w:line="276" w:lineRule="auto"/>
        <w:rPr>
          <w:rFonts w:ascii="Times New Roman" w:hAnsi="Times New Roman" w:cs="Times New Roman"/>
          <w:b/>
          <w:i/>
          <w:sz w:val="28"/>
          <w:szCs w:val="28"/>
        </w:rPr>
      </w:pPr>
      <w:r w:rsidRPr="00C837B0">
        <w:rPr>
          <w:rFonts w:ascii="Times New Roman" w:hAnsi="Times New Roman" w:cs="Times New Roman"/>
          <w:b/>
          <w:i/>
          <w:sz w:val="28"/>
          <w:szCs w:val="28"/>
        </w:rPr>
        <w:t>Tabula “</w:t>
      </w:r>
      <w:r w:rsidR="006335A3" w:rsidRPr="00C837B0">
        <w:rPr>
          <w:rFonts w:ascii="Times New Roman" w:hAnsi="Times New Roman" w:cs="Times New Roman"/>
          <w:b/>
          <w:i/>
          <w:sz w:val="28"/>
          <w:szCs w:val="28"/>
        </w:rPr>
        <w:t>Apmeklētie pr</w:t>
      </w:r>
      <w:r w:rsidR="0057116D" w:rsidRPr="00C837B0">
        <w:rPr>
          <w:rFonts w:ascii="Times New Roman" w:hAnsi="Times New Roman" w:cs="Times New Roman"/>
          <w:b/>
          <w:i/>
          <w:sz w:val="28"/>
          <w:szCs w:val="28"/>
        </w:rPr>
        <w:t>ofesionālās pilnveides pasākumi</w:t>
      </w:r>
      <w:r w:rsidRPr="00C837B0">
        <w:rPr>
          <w:rFonts w:ascii="Times New Roman" w:hAnsi="Times New Roman" w:cs="Times New Roman"/>
          <w:b/>
          <w:i/>
          <w:sz w:val="28"/>
          <w:szCs w:val="28"/>
        </w:rPr>
        <w:t>”</w:t>
      </w:r>
    </w:p>
    <w:tbl>
      <w:tblPr>
        <w:tblW w:w="9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701"/>
        <w:gridCol w:w="4394"/>
        <w:gridCol w:w="992"/>
        <w:gridCol w:w="1395"/>
      </w:tblGrid>
      <w:tr w:rsidR="00573432" w:rsidRPr="00A267B3" w14:paraId="5B26A763" w14:textId="77777777" w:rsidTr="00C837B0">
        <w:trPr>
          <w:jc w:val="center"/>
        </w:trPr>
        <w:tc>
          <w:tcPr>
            <w:tcW w:w="568" w:type="dxa"/>
          </w:tcPr>
          <w:p w14:paraId="466B21B6" w14:textId="77777777" w:rsidR="00573432" w:rsidRPr="00A267B3" w:rsidRDefault="00573432" w:rsidP="003D4224">
            <w:pPr>
              <w:rPr>
                <w:rFonts w:ascii="Times New Roman" w:eastAsia="Times New Roman" w:hAnsi="Times New Roman" w:cs="Times New Roman"/>
                <w:b/>
              </w:rPr>
            </w:pPr>
            <w:r w:rsidRPr="00A267B3">
              <w:rPr>
                <w:rFonts w:ascii="Times New Roman" w:eastAsia="Times New Roman" w:hAnsi="Times New Roman" w:cs="Times New Roman"/>
                <w:b/>
              </w:rPr>
              <w:t>N.p.k.</w:t>
            </w:r>
          </w:p>
        </w:tc>
        <w:tc>
          <w:tcPr>
            <w:tcW w:w="1701" w:type="dxa"/>
          </w:tcPr>
          <w:p w14:paraId="16F92BF2" w14:textId="77777777" w:rsidR="00573432" w:rsidRPr="00A267B3" w:rsidRDefault="00573432" w:rsidP="003D4224">
            <w:pPr>
              <w:rPr>
                <w:rFonts w:ascii="Times New Roman" w:eastAsia="Times New Roman" w:hAnsi="Times New Roman" w:cs="Times New Roman"/>
                <w:b/>
              </w:rPr>
            </w:pPr>
            <w:r w:rsidRPr="00A267B3">
              <w:rPr>
                <w:rFonts w:ascii="Times New Roman" w:eastAsia="Times New Roman" w:hAnsi="Times New Roman" w:cs="Times New Roman"/>
                <w:b/>
              </w:rPr>
              <w:t>Organizētājs(-i)</w:t>
            </w:r>
          </w:p>
        </w:tc>
        <w:tc>
          <w:tcPr>
            <w:tcW w:w="4394" w:type="dxa"/>
          </w:tcPr>
          <w:p w14:paraId="70179ACF" w14:textId="77777777" w:rsidR="00573432" w:rsidRPr="00A267B3" w:rsidRDefault="00573432" w:rsidP="003D4224">
            <w:pPr>
              <w:rPr>
                <w:rFonts w:ascii="Times New Roman" w:eastAsia="Times New Roman" w:hAnsi="Times New Roman" w:cs="Times New Roman"/>
                <w:b/>
              </w:rPr>
            </w:pPr>
            <w:r w:rsidRPr="00A267B3">
              <w:rPr>
                <w:rFonts w:ascii="Times New Roman" w:eastAsia="Times New Roman" w:hAnsi="Times New Roman" w:cs="Times New Roman"/>
                <w:b/>
              </w:rPr>
              <w:t>Pasākuma nosaukums, galvenās tēmas</w:t>
            </w:r>
          </w:p>
        </w:tc>
        <w:tc>
          <w:tcPr>
            <w:tcW w:w="992" w:type="dxa"/>
          </w:tcPr>
          <w:p w14:paraId="549AE45E" w14:textId="77777777" w:rsidR="00573432" w:rsidRPr="00A267B3" w:rsidRDefault="00573432" w:rsidP="003D4224">
            <w:pPr>
              <w:rPr>
                <w:rFonts w:ascii="Times New Roman" w:eastAsia="Times New Roman" w:hAnsi="Times New Roman" w:cs="Times New Roman"/>
                <w:b/>
              </w:rPr>
            </w:pPr>
            <w:r w:rsidRPr="00A267B3">
              <w:rPr>
                <w:rFonts w:ascii="Times New Roman" w:eastAsia="Times New Roman" w:hAnsi="Times New Roman" w:cs="Times New Roman"/>
                <w:b/>
              </w:rPr>
              <w:t>Stundu skaits</w:t>
            </w:r>
          </w:p>
        </w:tc>
        <w:tc>
          <w:tcPr>
            <w:tcW w:w="1395" w:type="dxa"/>
          </w:tcPr>
          <w:p w14:paraId="5537DD03" w14:textId="77777777" w:rsidR="00573432" w:rsidRPr="00A267B3" w:rsidRDefault="00573432" w:rsidP="003D4224">
            <w:pPr>
              <w:rPr>
                <w:rFonts w:ascii="Times New Roman" w:eastAsia="Times New Roman" w:hAnsi="Times New Roman" w:cs="Times New Roman"/>
                <w:b/>
              </w:rPr>
            </w:pPr>
            <w:r w:rsidRPr="00A267B3">
              <w:rPr>
                <w:rFonts w:ascii="Times New Roman" w:eastAsia="Times New Roman" w:hAnsi="Times New Roman" w:cs="Times New Roman"/>
                <w:b/>
              </w:rPr>
              <w:t>Klātienē vai attālināti</w:t>
            </w:r>
          </w:p>
        </w:tc>
      </w:tr>
      <w:tr w:rsidR="00573432" w:rsidRPr="00A267B3" w14:paraId="059050A1" w14:textId="77777777" w:rsidTr="00C837B0">
        <w:trPr>
          <w:jc w:val="center"/>
        </w:trPr>
        <w:tc>
          <w:tcPr>
            <w:tcW w:w="568" w:type="dxa"/>
          </w:tcPr>
          <w:p w14:paraId="74F05EFF" w14:textId="3ACA4242" w:rsidR="00573432" w:rsidRPr="00A267B3" w:rsidRDefault="00573432" w:rsidP="00C837B0">
            <w:pPr>
              <w:spacing w:after="0"/>
              <w:rPr>
                <w:rFonts w:ascii="Times New Roman" w:eastAsia="Times New Roman" w:hAnsi="Times New Roman" w:cs="Times New Roman"/>
              </w:rPr>
            </w:pPr>
            <w:r w:rsidRPr="00A267B3">
              <w:rPr>
                <w:rFonts w:ascii="Times New Roman" w:eastAsia="Times New Roman" w:hAnsi="Times New Roman" w:cs="Times New Roman"/>
              </w:rPr>
              <w:t>1</w:t>
            </w:r>
          </w:p>
        </w:tc>
        <w:tc>
          <w:tcPr>
            <w:tcW w:w="1701" w:type="dxa"/>
          </w:tcPr>
          <w:p w14:paraId="44795B44" w14:textId="4C78C344" w:rsidR="00F26DD8" w:rsidRPr="00A267B3" w:rsidRDefault="00F26DD8" w:rsidP="00C837B0">
            <w:pPr>
              <w:spacing w:after="0"/>
              <w:rPr>
                <w:rFonts w:ascii="Times New Roman" w:eastAsia="Times New Roman" w:hAnsi="Times New Roman" w:cs="Times New Roman"/>
              </w:rPr>
            </w:pPr>
            <w:r w:rsidRPr="00A267B3">
              <w:rPr>
                <w:rFonts w:ascii="Times New Roman" w:hAnsi="Times New Roman" w:cs="Times New Roman"/>
                <w:color w:val="000000"/>
                <w:shd w:val="clear" w:color="auto" w:fill="FFFFFF"/>
              </w:rPr>
              <w:t>SNB</w:t>
            </w:r>
          </w:p>
        </w:tc>
        <w:tc>
          <w:tcPr>
            <w:tcW w:w="4394" w:type="dxa"/>
          </w:tcPr>
          <w:p w14:paraId="7EAF18A4" w14:textId="34609EC9" w:rsidR="00573432" w:rsidRPr="00A267B3" w:rsidRDefault="00F26DD8" w:rsidP="00C837B0">
            <w:pPr>
              <w:spacing w:after="0"/>
              <w:rPr>
                <w:rFonts w:ascii="Times New Roman" w:hAnsi="Times New Roman" w:cs="Times New Roman"/>
                <w:color w:val="000000"/>
                <w:sz w:val="24"/>
                <w:szCs w:val="24"/>
                <w:lang w:eastAsia="lv-LV"/>
              </w:rPr>
            </w:pPr>
            <w:r w:rsidRPr="00A267B3">
              <w:rPr>
                <w:rFonts w:ascii="Times New Roman" w:hAnsi="Times New Roman" w:cs="Times New Roman"/>
                <w:color w:val="000000"/>
                <w:shd w:val="clear" w:color="auto" w:fill="FFFFFF"/>
              </w:rPr>
              <w:t xml:space="preserve">Saldus novada pašvaldība - par kvīšu grāmatiņu ceturkšņa un gada atskaišu pareizu sagatavošanu. Jaunā rēķinu sagatavošanas un iesniegšanas kārtība (izmaiņas likumdošanā, </w:t>
            </w:r>
            <w:r w:rsidRPr="00A267B3">
              <w:rPr>
                <w:rFonts w:ascii="Times New Roman" w:hAnsi="Times New Roman" w:cs="Times New Roman"/>
                <w:color w:val="000000"/>
                <w:shd w:val="clear" w:color="auto" w:fill="FFFFFF"/>
              </w:rPr>
              <w:lastRenderedPageBreak/>
              <w:t>rēķins xml formātā)</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Gada plāns - lielākie notikumi, galvenie darbi.</w:t>
            </w:r>
          </w:p>
        </w:tc>
        <w:tc>
          <w:tcPr>
            <w:tcW w:w="992" w:type="dxa"/>
          </w:tcPr>
          <w:p w14:paraId="1E513CB9" w14:textId="2737AAF4" w:rsidR="00573432" w:rsidRPr="00A267B3" w:rsidRDefault="00F26DD8" w:rsidP="00C837B0">
            <w:pPr>
              <w:spacing w:after="0"/>
              <w:rPr>
                <w:rFonts w:ascii="Times New Roman" w:eastAsia="Times New Roman" w:hAnsi="Times New Roman" w:cs="Times New Roman"/>
              </w:rPr>
            </w:pPr>
            <w:r w:rsidRPr="00A267B3">
              <w:rPr>
                <w:rFonts w:ascii="Times New Roman" w:eastAsia="Times New Roman" w:hAnsi="Times New Roman" w:cs="Times New Roman"/>
              </w:rPr>
              <w:lastRenderedPageBreak/>
              <w:t>3</w:t>
            </w:r>
          </w:p>
        </w:tc>
        <w:tc>
          <w:tcPr>
            <w:tcW w:w="1395" w:type="dxa"/>
          </w:tcPr>
          <w:p w14:paraId="2D934379" w14:textId="77777777" w:rsidR="00573432" w:rsidRPr="00A267B3" w:rsidRDefault="00573432" w:rsidP="00C837B0">
            <w:pPr>
              <w:spacing w:after="0"/>
              <w:rPr>
                <w:rFonts w:ascii="Times New Roman" w:eastAsia="Times New Roman" w:hAnsi="Times New Roman" w:cs="Times New Roman"/>
              </w:rPr>
            </w:pPr>
            <w:r w:rsidRPr="00A267B3">
              <w:rPr>
                <w:rFonts w:ascii="Times New Roman" w:eastAsia="Times New Roman" w:hAnsi="Times New Roman" w:cs="Times New Roman"/>
                <w:i/>
              </w:rPr>
              <w:t>Klātienē</w:t>
            </w:r>
          </w:p>
        </w:tc>
      </w:tr>
      <w:tr w:rsidR="003C31DB" w:rsidRPr="00A267B3" w14:paraId="4863CFC7" w14:textId="77777777" w:rsidTr="00C837B0">
        <w:trPr>
          <w:jc w:val="center"/>
        </w:trPr>
        <w:tc>
          <w:tcPr>
            <w:tcW w:w="568" w:type="dxa"/>
          </w:tcPr>
          <w:p w14:paraId="6FB4700B" w14:textId="324EB839" w:rsidR="003C31DB" w:rsidRPr="00A267B3" w:rsidRDefault="003C31DB" w:rsidP="00C837B0">
            <w:pPr>
              <w:spacing w:after="0"/>
              <w:rPr>
                <w:rFonts w:ascii="Times New Roman" w:eastAsia="Times New Roman" w:hAnsi="Times New Roman" w:cs="Times New Roman"/>
              </w:rPr>
            </w:pPr>
            <w:r w:rsidRPr="00A267B3">
              <w:rPr>
                <w:rFonts w:ascii="Times New Roman" w:eastAsia="Times New Roman" w:hAnsi="Times New Roman" w:cs="Times New Roman"/>
              </w:rPr>
              <w:t>2</w:t>
            </w:r>
          </w:p>
        </w:tc>
        <w:tc>
          <w:tcPr>
            <w:tcW w:w="1701" w:type="dxa"/>
          </w:tcPr>
          <w:p w14:paraId="783B3F1E" w14:textId="5877333F" w:rsidR="003C31DB" w:rsidRPr="00A267B3" w:rsidRDefault="00F26DD8" w:rsidP="00C837B0">
            <w:pPr>
              <w:spacing w:after="0"/>
              <w:rPr>
                <w:rFonts w:ascii="Times New Roman" w:hAnsi="Times New Roman" w:cs="Times New Roman"/>
                <w:color w:val="000000"/>
                <w:sz w:val="24"/>
                <w:szCs w:val="24"/>
                <w:lang w:eastAsia="lv-LV"/>
              </w:rPr>
            </w:pPr>
            <w:r w:rsidRPr="00A267B3">
              <w:rPr>
                <w:rFonts w:ascii="Times New Roman" w:hAnsi="Times New Roman" w:cs="Times New Roman"/>
                <w:color w:val="000000"/>
                <w:sz w:val="24"/>
                <w:szCs w:val="24"/>
                <w:lang w:eastAsia="lv-LV"/>
              </w:rPr>
              <w:t>SNB</w:t>
            </w:r>
          </w:p>
        </w:tc>
        <w:tc>
          <w:tcPr>
            <w:tcW w:w="4394" w:type="dxa"/>
          </w:tcPr>
          <w:p w14:paraId="13F15C1C" w14:textId="7AE2442B" w:rsidR="003C31DB" w:rsidRPr="00A267B3" w:rsidRDefault="00F26DD8" w:rsidP="00C837B0">
            <w:pPr>
              <w:spacing w:after="0"/>
              <w:rPr>
                <w:rFonts w:ascii="Times New Roman" w:hAnsi="Times New Roman" w:cs="Times New Roman"/>
                <w:color w:val="000000"/>
                <w:shd w:val="clear" w:color="auto" w:fill="FFFFFF"/>
              </w:rPr>
            </w:pPr>
            <w:r w:rsidRPr="00A267B3">
              <w:rPr>
                <w:rFonts w:ascii="Times New Roman" w:hAnsi="Times New Roman" w:cs="Times New Roman"/>
                <w:color w:val="000000"/>
                <w:shd w:val="clear" w:color="auto" w:fill="FFFFFF"/>
              </w:rPr>
              <w:t>Mācību centra aktualitātes.</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Tikšanās ar Latvijas Pensiju sistēmas dalīb</w:t>
            </w:r>
            <w:r w:rsidR="00A267B3">
              <w:rPr>
                <w:rFonts w:ascii="Times New Roman" w:hAnsi="Times New Roman" w:cs="Times New Roman"/>
                <w:color w:val="000000"/>
                <w:shd w:val="clear" w:color="auto" w:fill="FFFFFF"/>
              </w:rPr>
              <w:t xml:space="preserve">nieku asociācijas pārstāvi Rutu </w:t>
            </w:r>
            <w:r w:rsidRPr="00A267B3">
              <w:rPr>
                <w:rFonts w:ascii="Times New Roman" w:hAnsi="Times New Roman" w:cs="Times New Roman"/>
                <w:color w:val="000000"/>
                <w:shd w:val="clear" w:color="auto" w:fill="FFFFFF"/>
              </w:rPr>
              <w:t>Emerbergu.</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Mācību centra BUTS Saldus filiāles apmeklējums, mākslinieces Lienes Gustas personālizstādes “Brīvības soļi” apskate. Informācija par mācībām, kuras tiek īstenotas Eiropas Savienības (ES) Atveseļošanas fonda projekta “Prasmju pilnveide pieaugušajiem” mūžizglītības pasākumu ietvaros.</w:t>
            </w:r>
          </w:p>
        </w:tc>
        <w:tc>
          <w:tcPr>
            <w:tcW w:w="992" w:type="dxa"/>
          </w:tcPr>
          <w:p w14:paraId="2D675B8A" w14:textId="01842858" w:rsidR="003C31DB" w:rsidRPr="00A267B3" w:rsidRDefault="00F26DD8" w:rsidP="00C837B0">
            <w:pPr>
              <w:spacing w:after="0"/>
              <w:rPr>
                <w:rFonts w:ascii="Times New Roman" w:eastAsia="Times New Roman" w:hAnsi="Times New Roman" w:cs="Times New Roman"/>
              </w:rPr>
            </w:pPr>
            <w:r w:rsidRPr="00A267B3">
              <w:rPr>
                <w:rFonts w:ascii="Times New Roman" w:eastAsia="Times New Roman" w:hAnsi="Times New Roman" w:cs="Times New Roman"/>
              </w:rPr>
              <w:t>3</w:t>
            </w:r>
          </w:p>
        </w:tc>
        <w:tc>
          <w:tcPr>
            <w:tcW w:w="1395" w:type="dxa"/>
          </w:tcPr>
          <w:p w14:paraId="712F8DE7" w14:textId="49F4F221" w:rsidR="003C31DB" w:rsidRPr="00A267B3" w:rsidRDefault="003C31DB" w:rsidP="00C837B0">
            <w:pPr>
              <w:spacing w:after="0"/>
              <w:rPr>
                <w:rFonts w:ascii="Times New Roman" w:eastAsia="Times New Roman" w:hAnsi="Times New Roman" w:cs="Times New Roman"/>
                <w:i/>
              </w:rPr>
            </w:pPr>
            <w:r w:rsidRPr="00A267B3">
              <w:rPr>
                <w:rFonts w:ascii="Times New Roman" w:eastAsia="Times New Roman" w:hAnsi="Times New Roman" w:cs="Times New Roman"/>
                <w:i/>
              </w:rPr>
              <w:t>Klātienē</w:t>
            </w:r>
          </w:p>
        </w:tc>
      </w:tr>
      <w:tr w:rsidR="00573432" w:rsidRPr="00A267B3" w14:paraId="1CD319B1" w14:textId="77777777" w:rsidTr="00C837B0">
        <w:trPr>
          <w:jc w:val="center"/>
        </w:trPr>
        <w:tc>
          <w:tcPr>
            <w:tcW w:w="568" w:type="dxa"/>
          </w:tcPr>
          <w:p w14:paraId="0C71D189" w14:textId="2B3E7A25" w:rsidR="00573432" w:rsidRPr="00A267B3" w:rsidRDefault="003C31DB" w:rsidP="00C837B0">
            <w:pPr>
              <w:spacing w:after="0"/>
              <w:rPr>
                <w:rFonts w:ascii="Times New Roman" w:eastAsia="Times New Roman" w:hAnsi="Times New Roman" w:cs="Times New Roman"/>
              </w:rPr>
            </w:pPr>
            <w:r w:rsidRPr="00A267B3">
              <w:rPr>
                <w:rFonts w:ascii="Times New Roman" w:eastAsia="Times New Roman" w:hAnsi="Times New Roman" w:cs="Times New Roman"/>
              </w:rPr>
              <w:t>3</w:t>
            </w:r>
          </w:p>
        </w:tc>
        <w:tc>
          <w:tcPr>
            <w:tcW w:w="1701" w:type="dxa"/>
          </w:tcPr>
          <w:p w14:paraId="05802C38" w14:textId="299B2640" w:rsidR="00573432" w:rsidRPr="00A267B3" w:rsidRDefault="00F26DD8" w:rsidP="00C837B0">
            <w:pPr>
              <w:spacing w:after="0"/>
              <w:rPr>
                <w:rFonts w:ascii="Times New Roman" w:eastAsia="Times New Roman" w:hAnsi="Times New Roman" w:cs="Times New Roman"/>
                <w:sz w:val="24"/>
                <w:szCs w:val="24"/>
              </w:rPr>
            </w:pPr>
            <w:r w:rsidRPr="00A267B3">
              <w:rPr>
                <w:rFonts w:ascii="Times New Roman" w:hAnsi="Times New Roman" w:cs="Times New Roman"/>
                <w:sz w:val="24"/>
                <w:szCs w:val="24"/>
              </w:rPr>
              <w:t>SNB</w:t>
            </w:r>
          </w:p>
        </w:tc>
        <w:tc>
          <w:tcPr>
            <w:tcW w:w="4394" w:type="dxa"/>
          </w:tcPr>
          <w:p w14:paraId="212D23B5" w14:textId="1A2C740E" w:rsidR="00573432" w:rsidRPr="00A267B3" w:rsidRDefault="00F26DD8" w:rsidP="00C837B0">
            <w:pPr>
              <w:spacing w:after="0"/>
              <w:rPr>
                <w:rFonts w:ascii="Times New Roman" w:eastAsia="Times New Roman" w:hAnsi="Times New Roman" w:cs="Times New Roman"/>
                <w:sz w:val="24"/>
                <w:szCs w:val="24"/>
              </w:rPr>
            </w:pPr>
            <w:r w:rsidRPr="00A267B3">
              <w:rPr>
                <w:rFonts w:ascii="Times New Roman" w:hAnsi="Times New Roman" w:cs="Times New Roman"/>
                <w:color w:val="000000"/>
                <w:shd w:val="clear" w:color="auto" w:fill="FFFFFF"/>
              </w:rPr>
              <w:t>Informatīvs ziņojums par darba jautājumiem,</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jaunās ceturkšņa statistikas veidlapas prezentācija,</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galda spēle "Digitālie prātnieki",</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Jaņa Rozentāla Saldus vēstures un mākslas muzejs (tekstila izstāde "Sasējušies" un izstāde "Divas Ildzes")</w:t>
            </w:r>
          </w:p>
        </w:tc>
        <w:tc>
          <w:tcPr>
            <w:tcW w:w="992" w:type="dxa"/>
          </w:tcPr>
          <w:p w14:paraId="5BBF958B" w14:textId="283807D2" w:rsidR="00573432"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3</w:t>
            </w:r>
          </w:p>
        </w:tc>
        <w:tc>
          <w:tcPr>
            <w:tcW w:w="1395" w:type="dxa"/>
          </w:tcPr>
          <w:p w14:paraId="5FD8D793" w14:textId="029F4901" w:rsidR="00573432" w:rsidRPr="00A267B3" w:rsidRDefault="00791FE8" w:rsidP="00C837B0">
            <w:pPr>
              <w:spacing w:after="0"/>
              <w:rPr>
                <w:rFonts w:ascii="Times New Roman" w:eastAsia="Times New Roman" w:hAnsi="Times New Roman" w:cs="Times New Roman"/>
                <w:i/>
              </w:rPr>
            </w:pPr>
            <w:r w:rsidRPr="00A267B3">
              <w:rPr>
                <w:rFonts w:ascii="Times New Roman" w:eastAsia="Times New Roman" w:hAnsi="Times New Roman" w:cs="Times New Roman"/>
                <w:i/>
              </w:rPr>
              <w:t>Klātienē</w:t>
            </w:r>
          </w:p>
        </w:tc>
      </w:tr>
      <w:tr w:rsidR="003C31DB" w:rsidRPr="00A267B3" w14:paraId="2631D3F2" w14:textId="77777777" w:rsidTr="00C837B0">
        <w:trPr>
          <w:jc w:val="center"/>
        </w:trPr>
        <w:tc>
          <w:tcPr>
            <w:tcW w:w="568" w:type="dxa"/>
          </w:tcPr>
          <w:p w14:paraId="22E9E66D" w14:textId="400367E3" w:rsidR="003C31DB" w:rsidRPr="00A267B3" w:rsidRDefault="003C31DB" w:rsidP="00C837B0">
            <w:pPr>
              <w:spacing w:after="0"/>
              <w:rPr>
                <w:rFonts w:ascii="Times New Roman" w:eastAsia="Times New Roman" w:hAnsi="Times New Roman" w:cs="Times New Roman"/>
              </w:rPr>
            </w:pPr>
            <w:r w:rsidRPr="00A267B3">
              <w:rPr>
                <w:rFonts w:ascii="Times New Roman" w:eastAsia="Times New Roman" w:hAnsi="Times New Roman" w:cs="Times New Roman"/>
              </w:rPr>
              <w:t>4</w:t>
            </w:r>
          </w:p>
        </w:tc>
        <w:tc>
          <w:tcPr>
            <w:tcW w:w="1701" w:type="dxa"/>
          </w:tcPr>
          <w:p w14:paraId="0239ADB5" w14:textId="70C6009B" w:rsidR="003C31DB" w:rsidRPr="00A267B3" w:rsidRDefault="00B756F6" w:rsidP="00C837B0">
            <w:pPr>
              <w:spacing w:after="0"/>
              <w:rPr>
                <w:rFonts w:ascii="Times New Roman" w:hAnsi="Times New Roman" w:cs="Times New Roman"/>
              </w:rPr>
            </w:pPr>
            <w:r w:rsidRPr="00A267B3">
              <w:rPr>
                <w:rFonts w:ascii="Times New Roman" w:hAnsi="Times New Roman" w:cs="Times New Roman"/>
              </w:rPr>
              <w:t>SNB</w:t>
            </w:r>
          </w:p>
        </w:tc>
        <w:tc>
          <w:tcPr>
            <w:tcW w:w="4394" w:type="dxa"/>
          </w:tcPr>
          <w:p w14:paraId="79C99E84" w14:textId="147BE3B2" w:rsidR="003C31DB" w:rsidRPr="00A267B3" w:rsidRDefault="00B756F6" w:rsidP="00C837B0">
            <w:pPr>
              <w:spacing w:after="0"/>
              <w:rPr>
                <w:rFonts w:ascii="Times New Roman" w:hAnsi="Times New Roman" w:cs="Times New Roman"/>
              </w:rPr>
            </w:pPr>
            <w:r w:rsidRPr="00A267B3">
              <w:rPr>
                <w:rFonts w:ascii="Times New Roman" w:hAnsi="Times New Roman" w:cs="Times New Roman"/>
                <w:color w:val="000000"/>
                <w:shd w:val="clear" w:color="auto" w:fill="FFFFFF"/>
              </w:rPr>
              <w:t>Praktisks seminārs kā novērst izdegšanas riskus un saglabāt emocionālo līdzsvaru.</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Semināra tēmas:</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  kā rūpēties par savu iekšējo resursu atjaunošanu,</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  kā regulēt emocijas un mazināt stresu,</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  kā cilvēka domas un personības iezīmes ietekmē viņa labbūtību,</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  kā mazināt izdegšanas riskus darba vidē. J.Semjonova</w:t>
            </w:r>
          </w:p>
        </w:tc>
        <w:tc>
          <w:tcPr>
            <w:tcW w:w="992" w:type="dxa"/>
          </w:tcPr>
          <w:p w14:paraId="46D31CC6" w14:textId="05E73D0F" w:rsidR="003C31DB"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4</w:t>
            </w:r>
          </w:p>
        </w:tc>
        <w:tc>
          <w:tcPr>
            <w:tcW w:w="1395" w:type="dxa"/>
          </w:tcPr>
          <w:p w14:paraId="2C03BB36" w14:textId="6BE02084" w:rsidR="003C31DB" w:rsidRPr="00A267B3" w:rsidRDefault="003C31DB" w:rsidP="00C837B0">
            <w:pPr>
              <w:spacing w:after="0"/>
              <w:rPr>
                <w:rFonts w:ascii="Times New Roman" w:eastAsia="Times New Roman" w:hAnsi="Times New Roman" w:cs="Times New Roman"/>
                <w:i/>
              </w:rPr>
            </w:pPr>
            <w:r w:rsidRPr="00A267B3">
              <w:rPr>
                <w:rFonts w:ascii="Times New Roman" w:eastAsia="Times New Roman" w:hAnsi="Times New Roman" w:cs="Times New Roman"/>
                <w:i/>
              </w:rPr>
              <w:t>Klātiene</w:t>
            </w:r>
          </w:p>
        </w:tc>
      </w:tr>
      <w:tr w:rsidR="00573432" w:rsidRPr="00A267B3" w14:paraId="3EB770E5" w14:textId="77777777" w:rsidTr="00C837B0">
        <w:trPr>
          <w:jc w:val="center"/>
        </w:trPr>
        <w:tc>
          <w:tcPr>
            <w:tcW w:w="568" w:type="dxa"/>
          </w:tcPr>
          <w:p w14:paraId="698D555E" w14:textId="6E6E0E5A" w:rsidR="00573432" w:rsidRPr="00A267B3" w:rsidRDefault="003C31DB" w:rsidP="00C837B0">
            <w:pPr>
              <w:spacing w:after="0"/>
              <w:rPr>
                <w:rFonts w:ascii="Times New Roman" w:eastAsia="Times New Roman" w:hAnsi="Times New Roman" w:cs="Times New Roman"/>
              </w:rPr>
            </w:pPr>
            <w:r w:rsidRPr="00A267B3">
              <w:rPr>
                <w:rFonts w:ascii="Times New Roman" w:eastAsia="Times New Roman" w:hAnsi="Times New Roman" w:cs="Times New Roman"/>
              </w:rPr>
              <w:t>5</w:t>
            </w:r>
          </w:p>
        </w:tc>
        <w:tc>
          <w:tcPr>
            <w:tcW w:w="1701" w:type="dxa"/>
          </w:tcPr>
          <w:p w14:paraId="6E10EE95" w14:textId="06F23895" w:rsidR="00573432"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Evita Spulaša</w:t>
            </w:r>
          </w:p>
        </w:tc>
        <w:tc>
          <w:tcPr>
            <w:tcW w:w="4394" w:type="dxa"/>
          </w:tcPr>
          <w:p w14:paraId="1A9DB880" w14:textId="6B63EF92" w:rsidR="00573432" w:rsidRPr="00A267B3" w:rsidRDefault="00B756F6" w:rsidP="00C837B0">
            <w:pPr>
              <w:spacing w:after="0"/>
              <w:rPr>
                <w:rFonts w:ascii="Times New Roman" w:hAnsi="Times New Roman" w:cs="Times New Roman"/>
                <w:color w:val="000000"/>
                <w:sz w:val="24"/>
                <w:szCs w:val="24"/>
                <w:lang w:eastAsia="lv-LV"/>
              </w:rPr>
            </w:pPr>
            <w:r w:rsidRPr="00A267B3">
              <w:rPr>
                <w:rFonts w:ascii="Times New Roman" w:hAnsi="Times New Roman" w:cs="Times New Roman"/>
                <w:color w:val="000000"/>
                <w:shd w:val="clear" w:color="auto" w:fill="FFFFFF"/>
              </w:rPr>
              <w:t>Pieredzes apmaiņas brauciens uz Kursīšu, Jaunauces, Vadakstes pagasta bibliotēkām.</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Ķeveles (Karaļa) avoti.</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Pamestais ciems Stirnas.</w:t>
            </w:r>
            <w:r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Īles nacionālo partizānu bunkurs. </w:t>
            </w:r>
          </w:p>
        </w:tc>
        <w:tc>
          <w:tcPr>
            <w:tcW w:w="992" w:type="dxa"/>
          </w:tcPr>
          <w:p w14:paraId="2FBBCF68" w14:textId="63C98DCA" w:rsidR="00573432"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10</w:t>
            </w:r>
          </w:p>
        </w:tc>
        <w:tc>
          <w:tcPr>
            <w:tcW w:w="1395" w:type="dxa"/>
          </w:tcPr>
          <w:p w14:paraId="53109881" w14:textId="274620AE" w:rsidR="00573432" w:rsidRPr="00A267B3" w:rsidRDefault="00791FE8" w:rsidP="00C837B0">
            <w:pPr>
              <w:spacing w:after="0"/>
              <w:rPr>
                <w:rFonts w:ascii="Times New Roman" w:eastAsia="Times New Roman" w:hAnsi="Times New Roman" w:cs="Times New Roman"/>
                <w:i/>
              </w:rPr>
            </w:pPr>
            <w:r w:rsidRPr="00A267B3">
              <w:rPr>
                <w:rFonts w:ascii="Times New Roman" w:eastAsia="Times New Roman" w:hAnsi="Times New Roman" w:cs="Times New Roman"/>
                <w:i/>
              </w:rPr>
              <w:t>Klātienē</w:t>
            </w:r>
          </w:p>
        </w:tc>
      </w:tr>
      <w:tr w:rsidR="00B756F6" w:rsidRPr="00A267B3" w14:paraId="488A21D9" w14:textId="77777777" w:rsidTr="00C837B0">
        <w:trPr>
          <w:jc w:val="center"/>
        </w:trPr>
        <w:tc>
          <w:tcPr>
            <w:tcW w:w="568" w:type="dxa"/>
          </w:tcPr>
          <w:p w14:paraId="7931D0C9" w14:textId="12C3E7A9" w:rsidR="00B756F6"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6</w:t>
            </w:r>
          </w:p>
        </w:tc>
        <w:tc>
          <w:tcPr>
            <w:tcW w:w="1701" w:type="dxa"/>
          </w:tcPr>
          <w:p w14:paraId="0723A6D5" w14:textId="64DE87D5" w:rsidR="00B756F6"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Evita Spulaša</w:t>
            </w:r>
          </w:p>
        </w:tc>
        <w:tc>
          <w:tcPr>
            <w:tcW w:w="4394" w:type="dxa"/>
          </w:tcPr>
          <w:p w14:paraId="7DC3FDEF" w14:textId="0DEAA558" w:rsidR="00B756F6" w:rsidRPr="00A267B3" w:rsidRDefault="00B756F6" w:rsidP="00C837B0">
            <w:pPr>
              <w:spacing w:after="0" w:line="240" w:lineRule="auto"/>
              <w:rPr>
                <w:rFonts w:ascii="Times New Roman" w:hAnsi="Times New Roman" w:cs="Times New Roman"/>
                <w:color w:val="000000"/>
                <w:sz w:val="24"/>
                <w:szCs w:val="24"/>
                <w:lang w:eastAsia="lv-LV"/>
              </w:rPr>
            </w:pPr>
            <w:r w:rsidRPr="00B756F6">
              <w:rPr>
                <w:rFonts w:ascii="Times New Roman" w:eastAsia="Times New Roman" w:hAnsi="Times New Roman" w:cs="Times New Roman"/>
                <w:color w:val="000000"/>
                <w:sz w:val="24"/>
                <w:szCs w:val="24"/>
                <w:lang w:eastAsia="lv-LV"/>
              </w:rPr>
              <w:t>E.Spulašas pieredze Erasmus+ projektā</w:t>
            </w:r>
            <w:r w:rsidRPr="00A267B3">
              <w:rPr>
                <w:rFonts w:ascii="Times New Roman" w:eastAsia="Times New Roman" w:hAnsi="Times New Roman" w:cs="Times New Roman"/>
                <w:color w:val="000000"/>
                <w:sz w:val="24"/>
                <w:szCs w:val="24"/>
                <w:lang w:eastAsia="lv-LV"/>
              </w:rPr>
              <w:t>.</w:t>
            </w:r>
          </w:p>
        </w:tc>
        <w:tc>
          <w:tcPr>
            <w:tcW w:w="992" w:type="dxa"/>
          </w:tcPr>
          <w:p w14:paraId="62F1C1BE" w14:textId="46F5D0AF" w:rsidR="00B756F6"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3</w:t>
            </w:r>
          </w:p>
        </w:tc>
        <w:tc>
          <w:tcPr>
            <w:tcW w:w="1395" w:type="dxa"/>
          </w:tcPr>
          <w:p w14:paraId="6FA2830B" w14:textId="2EF1EDA1" w:rsidR="00B756F6" w:rsidRPr="00A267B3" w:rsidRDefault="00B756F6" w:rsidP="00C837B0">
            <w:pPr>
              <w:spacing w:after="0"/>
              <w:rPr>
                <w:rFonts w:ascii="Times New Roman" w:eastAsia="Times New Roman" w:hAnsi="Times New Roman" w:cs="Times New Roman"/>
                <w:i/>
              </w:rPr>
            </w:pPr>
            <w:r w:rsidRPr="00A267B3">
              <w:rPr>
                <w:rFonts w:ascii="Times New Roman" w:eastAsia="Times New Roman" w:hAnsi="Times New Roman" w:cs="Times New Roman"/>
                <w:i/>
              </w:rPr>
              <w:t>Klātienē</w:t>
            </w:r>
          </w:p>
        </w:tc>
      </w:tr>
      <w:tr w:rsidR="00B756F6" w:rsidRPr="00A267B3" w14:paraId="549F4B50" w14:textId="77777777" w:rsidTr="00C837B0">
        <w:trPr>
          <w:jc w:val="center"/>
        </w:trPr>
        <w:tc>
          <w:tcPr>
            <w:tcW w:w="568" w:type="dxa"/>
          </w:tcPr>
          <w:p w14:paraId="3269CFE1" w14:textId="509A2528" w:rsidR="00B756F6"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7</w:t>
            </w:r>
          </w:p>
        </w:tc>
        <w:tc>
          <w:tcPr>
            <w:tcW w:w="1701" w:type="dxa"/>
          </w:tcPr>
          <w:p w14:paraId="262FF5AC" w14:textId="77777777" w:rsidR="00B756F6"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SNB</w:t>
            </w:r>
          </w:p>
          <w:p w14:paraId="2058C421" w14:textId="70B88236" w:rsidR="00B756F6"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LNB</w:t>
            </w:r>
          </w:p>
        </w:tc>
        <w:tc>
          <w:tcPr>
            <w:tcW w:w="4394" w:type="dxa"/>
          </w:tcPr>
          <w:p w14:paraId="0868F438" w14:textId="7B81E316" w:rsidR="00B756F6" w:rsidRPr="00A267B3" w:rsidRDefault="00C837B0" w:rsidP="00C837B0">
            <w:pPr>
              <w:spacing w:after="0"/>
              <w:rPr>
                <w:rFonts w:ascii="Times New Roman" w:hAnsi="Times New Roman" w:cs="Times New Roman"/>
                <w:color w:val="000000"/>
                <w:sz w:val="24"/>
                <w:szCs w:val="24"/>
                <w:lang w:eastAsia="lv-LV"/>
              </w:rPr>
            </w:pPr>
            <w:r w:rsidRPr="00A267B3">
              <w:rPr>
                <w:rFonts w:ascii="Times New Roman" w:hAnsi="Times New Roman" w:cs="Times New Roman"/>
                <w:color w:val="000000"/>
                <w:shd w:val="clear" w:color="auto" w:fill="FFFFFF"/>
              </w:rPr>
              <w:t>S</w:t>
            </w:r>
            <w:r w:rsidR="00B756F6" w:rsidRPr="00A267B3">
              <w:rPr>
                <w:rFonts w:ascii="Times New Roman" w:hAnsi="Times New Roman" w:cs="Times New Roman"/>
                <w:color w:val="000000"/>
                <w:shd w:val="clear" w:color="auto" w:fill="FFFFFF"/>
              </w:rPr>
              <w:t>eminārs “Cilvēka prāts – vienīgais antivīruss” Saldus novada bibliotēkas darbiniekiem un skolu bibliotekāriem.</w:t>
            </w:r>
            <w:r w:rsidR="00B756F6" w:rsidRPr="00A267B3">
              <w:rPr>
                <w:rFonts w:ascii="Times New Roman" w:hAnsi="Times New Roman" w:cs="Times New Roman"/>
                <w:color w:val="000000"/>
              </w:rPr>
              <w:br/>
            </w:r>
            <w:r w:rsidR="00B756F6" w:rsidRPr="00A267B3">
              <w:rPr>
                <w:rFonts w:ascii="Times New Roman" w:hAnsi="Times New Roman" w:cs="Times New Roman"/>
                <w:color w:val="000000"/>
                <w:shd w:val="clear" w:color="auto" w:fill="FFFFFF"/>
              </w:rPr>
              <w:t>Semināra tēmas – kā atpazīt dziļviltojumus un citus mākslīgā intelekta (MI) radītus maldināšanas piemērus, kā izveidot MI asistentu, praktiski padomi to pielietošanā darbā un ikdienā. Jaunākās tendences MI jomā.</w:t>
            </w:r>
            <w:r w:rsidR="00B756F6" w:rsidRPr="00A267B3">
              <w:rPr>
                <w:rFonts w:ascii="Times New Roman" w:hAnsi="Times New Roman" w:cs="Times New Roman"/>
                <w:color w:val="000000"/>
              </w:rPr>
              <w:br/>
            </w:r>
            <w:r w:rsidRPr="00A267B3">
              <w:rPr>
                <w:rFonts w:ascii="Times New Roman" w:hAnsi="Times New Roman" w:cs="Times New Roman"/>
                <w:color w:val="000000"/>
                <w:shd w:val="clear" w:color="auto" w:fill="FFFFFF"/>
              </w:rPr>
              <w:t>Semināru vadīja Irēna Birgersone.</w:t>
            </w:r>
          </w:p>
        </w:tc>
        <w:tc>
          <w:tcPr>
            <w:tcW w:w="992" w:type="dxa"/>
          </w:tcPr>
          <w:p w14:paraId="3D6DADBC" w14:textId="4246F789" w:rsidR="00B756F6" w:rsidRPr="00A267B3" w:rsidRDefault="00B756F6" w:rsidP="00C837B0">
            <w:pPr>
              <w:spacing w:after="0"/>
              <w:rPr>
                <w:rFonts w:ascii="Times New Roman" w:eastAsia="Times New Roman" w:hAnsi="Times New Roman" w:cs="Times New Roman"/>
              </w:rPr>
            </w:pPr>
            <w:r w:rsidRPr="00A267B3">
              <w:rPr>
                <w:rFonts w:ascii="Times New Roman" w:eastAsia="Times New Roman" w:hAnsi="Times New Roman" w:cs="Times New Roman"/>
              </w:rPr>
              <w:t>2</w:t>
            </w:r>
          </w:p>
        </w:tc>
        <w:tc>
          <w:tcPr>
            <w:tcW w:w="1395" w:type="dxa"/>
          </w:tcPr>
          <w:p w14:paraId="33AED146" w14:textId="4940D29B" w:rsidR="00B756F6" w:rsidRPr="00A267B3" w:rsidRDefault="00B756F6" w:rsidP="00C837B0">
            <w:pPr>
              <w:spacing w:after="0"/>
              <w:rPr>
                <w:rFonts w:ascii="Times New Roman" w:eastAsia="Times New Roman" w:hAnsi="Times New Roman" w:cs="Times New Roman"/>
                <w:i/>
              </w:rPr>
            </w:pPr>
            <w:r w:rsidRPr="00A267B3">
              <w:rPr>
                <w:rFonts w:ascii="Times New Roman" w:eastAsia="Times New Roman" w:hAnsi="Times New Roman" w:cs="Times New Roman"/>
                <w:i/>
              </w:rPr>
              <w:t>Klātienē</w:t>
            </w:r>
          </w:p>
        </w:tc>
      </w:tr>
      <w:tr w:rsidR="00005ACF" w:rsidRPr="00A267B3" w14:paraId="2159EFAE" w14:textId="77777777" w:rsidTr="00C837B0">
        <w:trPr>
          <w:jc w:val="center"/>
        </w:trPr>
        <w:tc>
          <w:tcPr>
            <w:tcW w:w="568" w:type="dxa"/>
          </w:tcPr>
          <w:p w14:paraId="0A4F1856" w14:textId="726404B4" w:rsidR="00005ACF" w:rsidRPr="00A267B3" w:rsidRDefault="00005ACF" w:rsidP="00C837B0">
            <w:pPr>
              <w:spacing w:after="0"/>
              <w:rPr>
                <w:rFonts w:ascii="Times New Roman" w:eastAsia="Times New Roman" w:hAnsi="Times New Roman" w:cs="Times New Roman"/>
              </w:rPr>
            </w:pPr>
            <w:r w:rsidRPr="00A267B3">
              <w:rPr>
                <w:rFonts w:ascii="Times New Roman" w:eastAsia="Times New Roman" w:hAnsi="Times New Roman" w:cs="Times New Roman"/>
              </w:rPr>
              <w:t>8</w:t>
            </w:r>
          </w:p>
        </w:tc>
        <w:tc>
          <w:tcPr>
            <w:tcW w:w="1701" w:type="dxa"/>
          </w:tcPr>
          <w:p w14:paraId="176543B5" w14:textId="741898CF" w:rsidR="00005ACF" w:rsidRPr="00A267B3" w:rsidRDefault="00005ACF" w:rsidP="00C837B0">
            <w:pPr>
              <w:spacing w:after="0"/>
              <w:rPr>
                <w:rFonts w:ascii="Times New Roman" w:eastAsia="Times New Roman" w:hAnsi="Times New Roman" w:cs="Times New Roman"/>
              </w:rPr>
            </w:pPr>
            <w:r w:rsidRPr="00A267B3">
              <w:rPr>
                <w:rFonts w:ascii="Times New Roman" w:eastAsia="Times New Roman" w:hAnsi="Times New Roman" w:cs="Times New Roman"/>
              </w:rPr>
              <w:t>LNB</w:t>
            </w:r>
          </w:p>
        </w:tc>
        <w:tc>
          <w:tcPr>
            <w:tcW w:w="4394" w:type="dxa"/>
          </w:tcPr>
          <w:p w14:paraId="23324FFF" w14:textId="1F8B7FEF" w:rsidR="00005ACF" w:rsidRPr="00A267B3" w:rsidRDefault="00005ACF" w:rsidP="00C837B0">
            <w:pPr>
              <w:spacing w:after="0"/>
              <w:rPr>
                <w:rFonts w:ascii="Times New Roman" w:hAnsi="Times New Roman" w:cs="Times New Roman"/>
                <w:color w:val="000000"/>
                <w:shd w:val="clear" w:color="auto" w:fill="FFFFFF"/>
              </w:rPr>
            </w:pPr>
            <w:r w:rsidRPr="00A267B3">
              <w:rPr>
                <w:rFonts w:ascii="Times New Roman" w:hAnsi="Times New Roman" w:cs="Times New Roman"/>
                <w:color w:val="000000"/>
                <w:shd w:val="clear" w:color="auto" w:fill="FFFFFF"/>
              </w:rPr>
              <w:t xml:space="preserve">E-mācību kurs </w:t>
            </w:r>
            <w:r w:rsidR="00A267B3" w:rsidRPr="00A267B3">
              <w:rPr>
                <w:rFonts w:ascii="Times New Roman" w:hAnsi="Times New Roman" w:cs="Times New Roman"/>
                <w:color w:val="000000"/>
                <w:shd w:val="clear" w:color="auto" w:fill="FFFFFF"/>
              </w:rPr>
              <w:t>“</w:t>
            </w:r>
            <w:r w:rsidRPr="00A267B3">
              <w:rPr>
                <w:rFonts w:ascii="Times New Roman" w:hAnsi="Times New Roman" w:cs="Times New Roman"/>
                <w:color w:val="000000"/>
                <w:shd w:val="clear" w:color="auto" w:fill="FFFFFF"/>
              </w:rPr>
              <w:t>Soli pa solim: darbs ar bērniem un jauniešiem bibliot</w:t>
            </w:r>
            <w:r w:rsidR="00A267B3" w:rsidRPr="00A267B3">
              <w:rPr>
                <w:rFonts w:ascii="Times New Roman" w:hAnsi="Times New Roman" w:cs="Times New Roman"/>
                <w:color w:val="000000"/>
                <w:shd w:val="clear" w:color="auto" w:fill="FFFFFF"/>
              </w:rPr>
              <w:t>ē</w:t>
            </w:r>
            <w:r w:rsidRPr="00A267B3">
              <w:rPr>
                <w:rFonts w:ascii="Times New Roman" w:hAnsi="Times New Roman" w:cs="Times New Roman"/>
                <w:color w:val="000000"/>
                <w:shd w:val="clear" w:color="auto" w:fill="FFFFFF"/>
              </w:rPr>
              <w:t>kā</w:t>
            </w:r>
            <w:r w:rsidR="00A267B3" w:rsidRPr="00A267B3">
              <w:rPr>
                <w:rFonts w:ascii="Times New Roman" w:hAnsi="Times New Roman" w:cs="Times New Roman"/>
                <w:color w:val="000000"/>
                <w:shd w:val="clear" w:color="auto" w:fill="FFFFFF"/>
              </w:rPr>
              <w:t>”</w:t>
            </w:r>
            <w:r w:rsidRPr="00A267B3">
              <w:rPr>
                <w:rFonts w:ascii="Times New Roman" w:hAnsi="Times New Roman" w:cs="Times New Roman"/>
                <w:color w:val="000000"/>
                <w:shd w:val="clear" w:color="auto" w:fill="FFFFFF"/>
              </w:rPr>
              <w:t>.</w:t>
            </w:r>
          </w:p>
          <w:p w14:paraId="22E32D87" w14:textId="5488552C" w:rsidR="00005ACF" w:rsidRPr="00A267B3" w:rsidRDefault="00005ACF" w:rsidP="00C837B0">
            <w:pPr>
              <w:spacing w:after="0"/>
              <w:rPr>
                <w:rFonts w:ascii="Times New Roman" w:hAnsi="Times New Roman" w:cs="Times New Roman"/>
                <w:color w:val="000000"/>
                <w:shd w:val="clear" w:color="auto" w:fill="FFFFFF"/>
              </w:rPr>
            </w:pPr>
          </w:p>
        </w:tc>
        <w:tc>
          <w:tcPr>
            <w:tcW w:w="992" w:type="dxa"/>
          </w:tcPr>
          <w:p w14:paraId="0056656B" w14:textId="4FD2943F" w:rsidR="00005ACF" w:rsidRPr="00A267B3" w:rsidRDefault="00005ACF" w:rsidP="00C837B0">
            <w:pPr>
              <w:spacing w:after="0"/>
              <w:rPr>
                <w:rFonts w:ascii="Times New Roman" w:eastAsia="Times New Roman" w:hAnsi="Times New Roman" w:cs="Times New Roman"/>
              </w:rPr>
            </w:pPr>
            <w:r w:rsidRPr="00A267B3">
              <w:rPr>
                <w:rFonts w:ascii="Times New Roman" w:eastAsia="Times New Roman" w:hAnsi="Times New Roman" w:cs="Times New Roman"/>
              </w:rPr>
              <w:t>10</w:t>
            </w:r>
          </w:p>
        </w:tc>
        <w:tc>
          <w:tcPr>
            <w:tcW w:w="1395" w:type="dxa"/>
          </w:tcPr>
          <w:p w14:paraId="0D7D7764" w14:textId="3C765DE9" w:rsidR="00005ACF" w:rsidRPr="00A267B3" w:rsidRDefault="00A267B3" w:rsidP="00C837B0">
            <w:pPr>
              <w:spacing w:after="0"/>
              <w:rPr>
                <w:rFonts w:ascii="Times New Roman" w:eastAsia="Times New Roman" w:hAnsi="Times New Roman" w:cs="Times New Roman"/>
                <w:i/>
              </w:rPr>
            </w:pPr>
            <w:r w:rsidRPr="00A267B3">
              <w:rPr>
                <w:rFonts w:ascii="Times New Roman" w:eastAsia="Times New Roman" w:hAnsi="Times New Roman" w:cs="Times New Roman"/>
                <w:i/>
              </w:rPr>
              <w:t>Attālināti</w:t>
            </w:r>
          </w:p>
        </w:tc>
      </w:tr>
    </w:tbl>
    <w:p w14:paraId="06CCB902" w14:textId="567F9953" w:rsidR="00573432" w:rsidRPr="00F9287F" w:rsidRDefault="00573432" w:rsidP="00C837B0">
      <w:pPr>
        <w:autoSpaceDE w:val="0"/>
        <w:autoSpaceDN w:val="0"/>
        <w:adjustRightInd w:val="0"/>
        <w:spacing w:after="0" w:line="276" w:lineRule="auto"/>
        <w:rPr>
          <w:rFonts w:ascii="Times New Roman" w:hAnsi="Times New Roman" w:cs="Times New Roman"/>
          <w:b/>
          <w:i/>
          <w:color w:val="000000"/>
          <w:sz w:val="28"/>
          <w:szCs w:val="28"/>
        </w:rPr>
      </w:pPr>
    </w:p>
    <w:p w14:paraId="73B0C4E6" w14:textId="0A8404AB" w:rsidR="00BF1768" w:rsidRPr="00E80FA6" w:rsidRDefault="00BF1768" w:rsidP="003D4224">
      <w:pPr>
        <w:pStyle w:val="Virsraksts1"/>
        <w:numPr>
          <w:ilvl w:val="0"/>
          <w:numId w:val="1"/>
        </w:numPr>
        <w:tabs>
          <w:tab w:val="left" w:pos="567"/>
        </w:tabs>
        <w:spacing w:line="240" w:lineRule="auto"/>
        <w:jc w:val="center"/>
        <w:rPr>
          <w:rFonts w:ascii="Times New Roman" w:hAnsi="Times New Roman" w:cs="Times New Roman"/>
          <w:color w:val="auto"/>
          <w:sz w:val="32"/>
          <w:szCs w:val="32"/>
        </w:rPr>
      </w:pPr>
      <w:r w:rsidRPr="00E80FA6">
        <w:rPr>
          <w:rFonts w:ascii="Times New Roman" w:hAnsi="Times New Roman" w:cs="Times New Roman"/>
          <w:color w:val="auto"/>
          <w:sz w:val="32"/>
          <w:szCs w:val="32"/>
        </w:rPr>
        <w:lastRenderedPageBreak/>
        <w:t>Pakalpojumu piedāvājums un pieejamība</w:t>
      </w:r>
    </w:p>
    <w:p w14:paraId="4662C90D" w14:textId="77777777" w:rsidR="00F9287F" w:rsidRPr="00EA7368" w:rsidRDefault="00F9287F" w:rsidP="003D4224">
      <w:pPr>
        <w:tabs>
          <w:tab w:val="left" w:pos="567"/>
        </w:tabs>
        <w:spacing w:after="0" w:line="240" w:lineRule="auto"/>
        <w:rPr>
          <w:rFonts w:ascii="Times New Roman" w:hAnsi="Times New Roman" w:cs="Times New Roman"/>
          <w:b/>
          <w:i/>
          <w:color w:val="FF0000"/>
          <w:sz w:val="28"/>
          <w:szCs w:val="28"/>
        </w:rPr>
      </w:pPr>
    </w:p>
    <w:p w14:paraId="1CC4D025" w14:textId="12FE5F70" w:rsidR="002F23EB" w:rsidRPr="004D1B1E" w:rsidRDefault="002F23EB" w:rsidP="003D4224">
      <w:pPr>
        <w:tabs>
          <w:tab w:val="left" w:pos="567"/>
        </w:tabs>
        <w:spacing w:after="0" w:line="240" w:lineRule="auto"/>
        <w:rPr>
          <w:rFonts w:ascii="Times New Roman" w:hAnsi="Times New Roman" w:cs="Times New Roman"/>
          <w:b/>
          <w:sz w:val="28"/>
          <w:szCs w:val="28"/>
        </w:rPr>
      </w:pPr>
      <w:r w:rsidRPr="004D1B1E">
        <w:rPr>
          <w:rFonts w:ascii="Times New Roman" w:hAnsi="Times New Roman" w:cs="Times New Roman"/>
          <w:b/>
          <w:sz w:val="28"/>
          <w:szCs w:val="28"/>
        </w:rPr>
        <w:t>Galvenie rādītāji</w:t>
      </w:r>
    </w:p>
    <w:p w14:paraId="1EF4A244" w14:textId="5F0FDA71" w:rsidR="00BF1768" w:rsidRPr="00BF1768" w:rsidRDefault="00BF1768" w:rsidP="003D4224">
      <w:pPr>
        <w:pStyle w:val="Sarakstarindkopa"/>
        <w:tabs>
          <w:tab w:val="left" w:pos="567"/>
        </w:tabs>
        <w:spacing w:after="0" w:line="240" w:lineRule="auto"/>
        <w:jc w:val="center"/>
        <w:rPr>
          <w:rFonts w:ascii="Times New Roman" w:hAnsi="Times New Roman" w:cs="Times New Roman"/>
          <w:b/>
          <w:i/>
          <w:sz w:val="24"/>
          <w:szCs w:val="24"/>
        </w:rPr>
      </w:pPr>
      <w:r w:rsidRPr="00BF1768">
        <w:rPr>
          <w:rFonts w:ascii="Times New Roman" w:hAnsi="Times New Roman" w:cs="Times New Roman"/>
          <w:b/>
          <w:i/>
          <w:sz w:val="24"/>
          <w:szCs w:val="24"/>
        </w:rPr>
        <w:t>Tabula “Bibliotēkas pamatrādītāji”</w:t>
      </w:r>
    </w:p>
    <w:tbl>
      <w:tblPr>
        <w:tblStyle w:val="Reatabula"/>
        <w:tblpPr w:leftFromText="180" w:rightFromText="180" w:vertAnchor="text" w:horzAnchor="page" w:tblpX="2151" w:tblpY="165"/>
        <w:tblW w:w="8642" w:type="dxa"/>
        <w:tblLook w:val="04A0" w:firstRow="1" w:lastRow="0" w:firstColumn="1" w:lastColumn="0" w:noHBand="0" w:noVBand="1"/>
      </w:tblPr>
      <w:tblGrid>
        <w:gridCol w:w="3400"/>
        <w:gridCol w:w="990"/>
        <w:gridCol w:w="1078"/>
        <w:gridCol w:w="981"/>
        <w:gridCol w:w="12"/>
        <w:gridCol w:w="2181"/>
      </w:tblGrid>
      <w:tr w:rsidR="00F9287F" w:rsidRPr="00317BA8" w14:paraId="087D2179" w14:textId="77777777" w:rsidTr="00F9287F">
        <w:trPr>
          <w:trHeight w:val="734"/>
        </w:trPr>
        <w:tc>
          <w:tcPr>
            <w:tcW w:w="3400" w:type="dxa"/>
          </w:tcPr>
          <w:p w14:paraId="15A6118F" w14:textId="77777777" w:rsidR="00F9287F" w:rsidRPr="00317BA8" w:rsidRDefault="00F9287F" w:rsidP="003D4224">
            <w:pPr>
              <w:tabs>
                <w:tab w:val="left" w:pos="567"/>
              </w:tabs>
              <w:jc w:val="both"/>
              <w:rPr>
                <w:rFonts w:ascii="Times New Roman" w:hAnsi="Times New Roman" w:cs="Times New Roman"/>
              </w:rPr>
            </w:pPr>
            <w:bookmarkStart w:id="4" w:name="_Toc471896788"/>
          </w:p>
        </w:tc>
        <w:tc>
          <w:tcPr>
            <w:tcW w:w="990" w:type="dxa"/>
          </w:tcPr>
          <w:p w14:paraId="1EFC6249" w14:textId="6799B35E" w:rsidR="00F9287F" w:rsidRPr="00317BA8" w:rsidRDefault="00767EE1" w:rsidP="003D4224">
            <w:pPr>
              <w:tabs>
                <w:tab w:val="left" w:pos="567"/>
              </w:tabs>
              <w:jc w:val="both"/>
              <w:rPr>
                <w:rFonts w:ascii="Times New Roman" w:hAnsi="Times New Roman" w:cs="Times New Roman"/>
                <w:b/>
              </w:rPr>
            </w:pPr>
            <w:r>
              <w:rPr>
                <w:rFonts w:ascii="Times New Roman" w:hAnsi="Times New Roman" w:cs="Times New Roman"/>
                <w:b/>
              </w:rPr>
              <w:t>2023</w:t>
            </w:r>
          </w:p>
        </w:tc>
        <w:tc>
          <w:tcPr>
            <w:tcW w:w="1078" w:type="dxa"/>
          </w:tcPr>
          <w:p w14:paraId="53533AFF" w14:textId="7131780C" w:rsidR="00F9287F" w:rsidRPr="00317BA8" w:rsidRDefault="00767EE1" w:rsidP="003D4224">
            <w:pPr>
              <w:tabs>
                <w:tab w:val="left" w:pos="567"/>
              </w:tabs>
              <w:jc w:val="both"/>
              <w:rPr>
                <w:rFonts w:ascii="Times New Roman" w:hAnsi="Times New Roman" w:cs="Times New Roman"/>
                <w:b/>
              </w:rPr>
            </w:pPr>
            <w:r>
              <w:rPr>
                <w:rFonts w:ascii="Times New Roman" w:hAnsi="Times New Roman" w:cs="Times New Roman"/>
                <w:b/>
              </w:rPr>
              <w:t>2024</w:t>
            </w:r>
          </w:p>
        </w:tc>
        <w:tc>
          <w:tcPr>
            <w:tcW w:w="981" w:type="dxa"/>
          </w:tcPr>
          <w:p w14:paraId="3B0B367B" w14:textId="0EC8E826" w:rsidR="00F9287F" w:rsidRPr="00317BA8" w:rsidRDefault="00767EE1" w:rsidP="003D4224">
            <w:pPr>
              <w:tabs>
                <w:tab w:val="left" w:pos="567"/>
              </w:tabs>
              <w:jc w:val="both"/>
              <w:rPr>
                <w:rFonts w:ascii="Times New Roman" w:hAnsi="Times New Roman" w:cs="Times New Roman"/>
                <w:b/>
              </w:rPr>
            </w:pPr>
            <w:r>
              <w:rPr>
                <w:rFonts w:ascii="Times New Roman" w:hAnsi="Times New Roman" w:cs="Times New Roman"/>
                <w:b/>
              </w:rPr>
              <w:t>2025</w:t>
            </w:r>
          </w:p>
        </w:tc>
        <w:tc>
          <w:tcPr>
            <w:tcW w:w="2193" w:type="dxa"/>
            <w:gridSpan w:val="2"/>
          </w:tcPr>
          <w:p w14:paraId="3835F177" w14:textId="77777777" w:rsidR="00F9287F" w:rsidRPr="00317BA8" w:rsidRDefault="00F9287F" w:rsidP="003D4224">
            <w:pPr>
              <w:tabs>
                <w:tab w:val="left" w:pos="567"/>
              </w:tabs>
              <w:jc w:val="both"/>
              <w:rPr>
                <w:rFonts w:ascii="Times New Roman" w:hAnsi="Times New Roman" w:cs="Times New Roman"/>
                <w:b/>
              </w:rPr>
            </w:pPr>
            <w:r w:rsidRPr="00317BA8">
              <w:rPr>
                <w:rFonts w:ascii="Times New Roman" w:hAnsi="Times New Roman" w:cs="Times New Roman"/>
                <w:b/>
              </w:rPr>
              <w:t xml:space="preserve">% salīdzinot ar iepr. </w:t>
            </w:r>
            <w:r>
              <w:rPr>
                <w:rFonts w:ascii="Times New Roman" w:hAnsi="Times New Roman" w:cs="Times New Roman"/>
                <w:b/>
              </w:rPr>
              <w:t>g</w:t>
            </w:r>
            <w:r w:rsidRPr="00317BA8">
              <w:rPr>
                <w:rFonts w:ascii="Times New Roman" w:hAnsi="Times New Roman" w:cs="Times New Roman"/>
                <w:b/>
              </w:rPr>
              <w:t>adu</w:t>
            </w:r>
          </w:p>
        </w:tc>
      </w:tr>
      <w:tr w:rsidR="00F9287F" w:rsidRPr="00F36E7F" w14:paraId="20700F40" w14:textId="77777777" w:rsidTr="00F9287F">
        <w:tc>
          <w:tcPr>
            <w:tcW w:w="3400" w:type="dxa"/>
          </w:tcPr>
          <w:p w14:paraId="4379DE1F" w14:textId="77777777" w:rsidR="00F9287F" w:rsidRPr="00317BA8" w:rsidRDefault="00F9287F" w:rsidP="003D4224">
            <w:pPr>
              <w:tabs>
                <w:tab w:val="left" w:pos="567"/>
              </w:tabs>
              <w:jc w:val="both"/>
              <w:rPr>
                <w:rFonts w:ascii="Times New Roman" w:hAnsi="Times New Roman" w:cs="Times New Roman"/>
              </w:rPr>
            </w:pPr>
            <w:r>
              <w:rPr>
                <w:rFonts w:ascii="Times New Roman" w:hAnsi="Times New Roman" w:cs="Times New Roman"/>
              </w:rPr>
              <w:t>Aktīvo l</w:t>
            </w:r>
            <w:r w:rsidRPr="00317BA8">
              <w:rPr>
                <w:rFonts w:ascii="Times New Roman" w:hAnsi="Times New Roman" w:cs="Times New Roman"/>
              </w:rPr>
              <w:t>ietotāju skaits</w:t>
            </w:r>
          </w:p>
        </w:tc>
        <w:tc>
          <w:tcPr>
            <w:tcW w:w="990" w:type="dxa"/>
          </w:tcPr>
          <w:p w14:paraId="354B29D2" w14:textId="24E520D3"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368</w:t>
            </w:r>
          </w:p>
        </w:tc>
        <w:tc>
          <w:tcPr>
            <w:tcW w:w="1078" w:type="dxa"/>
          </w:tcPr>
          <w:p w14:paraId="1F903FF9" w14:textId="32671E76"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412</w:t>
            </w:r>
          </w:p>
        </w:tc>
        <w:tc>
          <w:tcPr>
            <w:tcW w:w="981" w:type="dxa"/>
          </w:tcPr>
          <w:p w14:paraId="7BF2EF65" w14:textId="4C71DE65" w:rsidR="00F9287F" w:rsidRPr="00317BA8" w:rsidRDefault="00B84C11" w:rsidP="003D4224">
            <w:pPr>
              <w:tabs>
                <w:tab w:val="left" w:pos="567"/>
              </w:tabs>
              <w:jc w:val="both"/>
              <w:rPr>
                <w:rFonts w:ascii="Times New Roman" w:hAnsi="Times New Roman" w:cs="Times New Roman"/>
              </w:rPr>
            </w:pPr>
            <w:r>
              <w:rPr>
                <w:rFonts w:ascii="Times New Roman" w:hAnsi="Times New Roman" w:cs="Times New Roman"/>
              </w:rPr>
              <w:t>372</w:t>
            </w:r>
          </w:p>
        </w:tc>
        <w:tc>
          <w:tcPr>
            <w:tcW w:w="2193" w:type="dxa"/>
            <w:gridSpan w:val="2"/>
          </w:tcPr>
          <w:p w14:paraId="31D701E2" w14:textId="74C035A8"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+11,96%</w:t>
            </w:r>
            <w:r w:rsidR="00A871D3">
              <w:rPr>
                <w:rFonts w:ascii="Times New Roman" w:hAnsi="Times New Roman" w:cs="Times New Roman"/>
              </w:rPr>
              <w:t xml:space="preserve"> ; -9,7%</w:t>
            </w:r>
          </w:p>
        </w:tc>
      </w:tr>
      <w:tr w:rsidR="00F9287F" w:rsidRPr="00F36E7F" w14:paraId="4AD4D831" w14:textId="77777777" w:rsidTr="00F9287F">
        <w:tc>
          <w:tcPr>
            <w:tcW w:w="3400" w:type="dxa"/>
          </w:tcPr>
          <w:p w14:paraId="0605BD0E" w14:textId="77777777" w:rsidR="00F9287F" w:rsidRPr="00317BA8" w:rsidRDefault="00F9287F" w:rsidP="003D4224">
            <w:pPr>
              <w:tabs>
                <w:tab w:val="left" w:pos="567"/>
              </w:tabs>
              <w:jc w:val="both"/>
              <w:rPr>
                <w:rFonts w:ascii="Times New Roman" w:hAnsi="Times New Roman" w:cs="Times New Roman"/>
                <w:i/>
              </w:rPr>
            </w:pPr>
            <w:r w:rsidRPr="00317BA8">
              <w:rPr>
                <w:rFonts w:ascii="Times New Roman" w:hAnsi="Times New Roman" w:cs="Times New Roman"/>
                <w:i/>
              </w:rPr>
              <w:t>t. sk. bērni</w:t>
            </w:r>
            <w:r>
              <w:rPr>
                <w:rFonts w:ascii="Times New Roman" w:hAnsi="Times New Roman" w:cs="Times New Roman"/>
                <w:i/>
              </w:rPr>
              <w:t xml:space="preserve"> līdz 18.g.</w:t>
            </w:r>
          </w:p>
        </w:tc>
        <w:tc>
          <w:tcPr>
            <w:tcW w:w="990" w:type="dxa"/>
          </w:tcPr>
          <w:p w14:paraId="25327B68" w14:textId="1C266996"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116</w:t>
            </w:r>
          </w:p>
        </w:tc>
        <w:tc>
          <w:tcPr>
            <w:tcW w:w="1078" w:type="dxa"/>
          </w:tcPr>
          <w:p w14:paraId="1CB51CE6" w14:textId="01C4FEDD" w:rsidR="00F9287F" w:rsidRPr="00317BA8" w:rsidRDefault="00E60F2A" w:rsidP="003D4224">
            <w:pPr>
              <w:tabs>
                <w:tab w:val="left" w:pos="567"/>
              </w:tabs>
              <w:jc w:val="both"/>
              <w:rPr>
                <w:rFonts w:ascii="Times New Roman" w:hAnsi="Times New Roman" w:cs="Times New Roman"/>
              </w:rPr>
            </w:pPr>
            <w:r>
              <w:rPr>
                <w:rFonts w:ascii="Times New Roman" w:hAnsi="Times New Roman" w:cs="Times New Roman"/>
              </w:rPr>
              <w:t>11</w:t>
            </w:r>
            <w:r w:rsidR="00767EE1">
              <w:rPr>
                <w:rFonts w:ascii="Times New Roman" w:hAnsi="Times New Roman" w:cs="Times New Roman"/>
              </w:rPr>
              <w:t>4</w:t>
            </w:r>
          </w:p>
        </w:tc>
        <w:tc>
          <w:tcPr>
            <w:tcW w:w="981" w:type="dxa"/>
          </w:tcPr>
          <w:p w14:paraId="6B226E68" w14:textId="130ECFDC" w:rsidR="00F9287F" w:rsidRPr="00317BA8" w:rsidRDefault="00B84C11" w:rsidP="003D4224">
            <w:pPr>
              <w:tabs>
                <w:tab w:val="left" w:pos="567"/>
              </w:tabs>
              <w:jc w:val="both"/>
              <w:rPr>
                <w:rFonts w:ascii="Times New Roman" w:hAnsi="Times New Roman" w:cs="Times New Roman"/>
              </w:rPr>
            </w:pPr>
            <w:r>
              <w:rPr>
                <w:rFonts w:ascii="Times New Roman" w:hAnsi="Times New Roman" w:cs="Times New Roman"/>
              </w:rPr>
              <w:t>118</w:t>
            </w:r>
          </w:p>
        </w:tc>
        <w:tc>
          <w:tcPr>
            <w:tcW w:w="2193" w:type="dxa"/>
            <w:gridSpan w:val="2"/>
          </w:tcPr>
          <w:p w14:paraId="22F2773B" w14:textId="2E909CBD"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-1,7%</w:t>
            </w:r>
            <w:r w:rsidR="00A871D3">
              <w:rPr>
                <w:rFonts w:ascii="Times New Roman" w:hAnsi="Times New Roman" w:cs="Times New Roman"/>
              </w:rPr>
              <w:t xml:space="preserve"> ; +3,5%</w:t>
            </w:r>
          </w:p>
        </w:tc>
      </w:tr>
      <w:tr w:rsidR="00F9287F" w:rsidRPr="00F36E7F" w14:paraId="293BD1B0" w14:textId="77777777" w:rsidTr="00F9287F">
        <w:tc>
          <w:tcPr>
            <w:tcW w:w="3400" w:type="dxa"/>
          </w:tcPr>
          <w:p w14:paraId="6276ADC2" w14:textId="271E733A" w:rsidR="00F9287F" w:rsidRPr="00317BA8" w:rsidRDefault="00F9287F" w:rsidP="003D4224">
            <w:pPr>
              <w:tabs>
                <w:tab w:val="left" w:pos="567"/>
              </w:tabs>
              <w:jc w:val="both"/>
              <w:rPr>
                <w:rFonts w:ascii="Times New Roman" w:hAnsi="Times New Roman" w:cs="Times New Roman"/>
              </w:rPr>
            </w:pPr>
            <w:r>
              <w:rPr>
                <w:rFonts w:ascii="Times New Roman" w:hAnsi="Times New Roman" w:cs="Times New Roman"/>
              </w:rPr>
              <w:t>Bibliotēkas</w:t>
            </w:r>
            <w:r w:rsidRPr="00317BA8">
              <w:rPr>
                <w:rFonts w:ascii="Times New Roman" w:hAnsi="Times New Roman" w:cs="Times New Roman"/>
              </w:rPr>
              <w:t xml:space="preserve"> </w:t>
            </w:r>
            <w:r w:rsidR="00B84C11">
              <w:rPr>
                <w:rFonts w:ascii="Times New Roman" w:hAnsi="Times New Roman" w:cs="Times New Roman"/>
              </w:rPr>
              <w:t xml:space="preserve">fiziskais </w:t>
            </w:r>
            <w:r w:rsidRPr="00317BA8">
              <w:rPr>
                <w:rFonts w:ascii="Times New Roman" w:hAnsi="Times New Roman" w:cs="Times New Roman"/>
              </w:rPr>
              <w:t>apmeklējums</w:t>
            </w:r>
          </w:p>
        </w:tc>
        <w:tc>
          <w:tcPr>
            <w:tcW w:w="990" w:type="dxa"/>
          </w:tcPr>
          <w:p w14:paraId="7DF4E322" w14:textId="65C963A6"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4572</w:t>
            </w:r>
          </w:p>
        </w:tc>
        <w:tc>
          <w:tcPr>
            <w:tcW w:w="1078" w:type="dxa"/>
          </w:tcPr>
          <w:p w14:paraId="36BA92A0" w14:textId="5F50AB1D"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5724</w:t>
            </w:r>
          </w:p>
        </w:tc>
        <w:tc>
          <w:tcPr>
            <w:tcW w:w="981" w:type="dxa"/>
          </w:tcPr>
          <w:p w14:paraId="2E97E6F5" w14:textId="0AD4692B" w:rsidR="00F9287F" w:rsidRPr="00317BA8" w:rsidRDefault="00B84C11" w:rsidP="003D4224">
            <w:pPr>
              <w:tabs>
                <w:tab w:val="left" w:pos="567"/>
              </w:tabs>
              <w:jc w:val="both"/>
              <w:rPr>
                <w:rFonts w:ascii="Times New Roman" w:hAnsi="Times New Roman" w:cs="Times New Roman"/>
              </w:rPr>
            </w:pPr>
            <w:r>
              <w:rPr>
                <w:rFonts w:ascii="Times New Roman" w:hAnsi="Times New Roman" w:cs="Times New Roman"/>
              </w:rPr>
              <w:t>3452</w:t>
            </w:r>
          </w:p>
        </w:tc>
        <w:tc>
          <w:tcPr>
            <w:tcW w:w="2193" w:type="dxa"/>
            <w:gridSpan w:val="2"/>
          </w:tcPr>
          <w:p w14:paraId="14840EE3" w14:textId="2C8F9DE5"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+25,2%</w:t>
            </w:r>
            <w:r w:rsidR="00A871D3">
              <w:rPr>
                <w:rFonts w:ascii="Times New Roman" w:hAnsi="Times New Roman" w:cs="Times New Roman"/>
              </w:rPr>
              <w:t xml:space="preserve"> ; -39,7%</w:t>
            </w:r>
          </w:p>
        </w:tc>
      </w:tr>
      <w:tr w:rsidR="00F9287F" w:rsidRPr="00F36E7F" w14:paraId="618CCCC8" w14:textId="77777777" w:rsidTr="00F9287F">
        <w:tc>
          <w:tcPr>
            <w:tcW w:w="3400" w:type="dxa"/>
          </w:tcPr>
          <w:p w14:paraId="76E821C1" w14:textId="77777777" w:rsidR="00F9287F" w:rsidRPr="00317BA8" w:rsidRDefault="00F9287F" w:rsidP="003D4224">
            <w:pPr>
              <w:tabs>
                <w:tab w:val="left" w:pos="567"/>
              </w:tabs>
              <w:jc w:val="both"/>
              <w:rPr>
                <w:rFonts w:ascii="Times New Roman" w:hAnsi="Times New Roman" w:cs="Times New Roman"/>
                <w:i/>
              </w:rPr>
            </w:pPr>
            <w:r w:rsidRPr="00317BA8">
              <w:rPr>
                <w:rFonts w:ascii="Times New Roman" w:hAnsi="Times New Roman" w:cs="Times New Roman"/>
                <w:i/>
              </w:rPr>
              <w:t>t. sk. bērni</w:t>
            </w:r>
            <w:r>
              <w:rPr>
                <w:rFonts w:ascii="Times New Roman" w:hAnsi="Times New Roman" w:cs="Times New Roman"/>
                <w:i/>
              </w:rPr>
              <w:t xml:space="preserve"> līdz 18.g.</w:t>
            </w:r>
          </w:p>
        </w:tc>
        <w:tc>
          <w:tcPr>
            <w:tcW w:w="990" w:type="dxa"/>
          </w:tcPr>
          <w:p w14:paraId="4263DAA1" w14:textId="3690FDE8"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1533</w:t>
            </w:r>
          </w:p>
        </w:tc>
        <w:tc>
          <w:tcPr>
            <w:tcW w:w="1078" w:type="dxa"/>
          </w:tcPr>
          <w:p w14:paraId="0BC73386" w14:textId="10B60277"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1744</w:t>
            </w:r>
          </w:p>
        </w:tc>
        <w:tc>
          <w:tcPr>
            <w:tcW w:w="981" w:type="dxa"/>
          </w:tcPr>
          <w:p w14:paraId="741057C5" w14:textId="6D8C19BA" w:rsidR="00F9287F" w:rsidRPr="00317BA8" w:rsidRDefault="00B84C11" w:rsidP="003D4224">
            <w:pPr>
              <w:tabs>
                <w:tab w:val="left" w:pos="567"/>
              </w:tabs>
              <w:jc w:val="both"/>
              <w:rPr>
                <w:rFonts w:ascii="Times New Roman" w:hAnsi="Times New Roman" w:cs="Times New Roman"/>
              </w:rPr>
            </w:pPr>
            <w:r>
              <w:rPr>
                <w:rFonts w:ascii="Times New Roman" w:hAnsi="Times New Roman" w:cs="Times New Roman"/>
              </w:rPr>
              <w:t>1049</w:t>
            </w:r>
          </w:p>
        </w:tc>
        <w:tc>
          <w:tcPr>
            <w:tcW w:w="2193" w:type="dxa"/>
            <w:gridSpan w:val="2"/>
          </w:tcPr>
          <w:p w14:paraId="32041455" w14:textId="5C0DC57A"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 xml:space="preserve"> +13,7%</w:t>
            </w:r>
            <w:r w:rsidR="00A871D3">
              <w:rPr>
                <w:rFonts w:ascii="Times New Roman" w:hAnsi="Times New Roman" w:cs="Times New Roman"/>
              </w:rPr>
              <w:t xml:space="preserve"> ; 39,8%</w:t>
            </w:r>
          </w:p>
        </w:tc>
      </w:tr>
      <w:tr w:rsidR="00F9287F" w:rsidRPr="00F36E7F" w14:paraId="7C1A97AF" w14:textId="77777777" w:rsidTr="00F9287F">
        <w:tc>
          <w:tcPr>
            <w:tcW w:w="3400" w:type="dxa"/>
          </w:tcPr>
          <w:p w14:paraId="7198EE91" w14:textId="77777777" w:rsidR="00F9287F" w:rsidRPr="00317BA8" w:rsidRDefault="00F9287F" w:rsidP="003D4224">
            <w:pPr>
              <w:tabs>
                <w:tab w:val="left" w:pos="567"/>
              </w:tabs>
              <w:jc w:val="both"/>
              <w:rPr>
                <w:rFonts w:ascii="Times New Roman" w:hAnsi="Times New Roman" w:cs="Times New Roman"/>
              </w:rPr>
            </w:pPr>
            <w:r w:rsidRPr="00317BA8">
              <w:rPr>
                <w:rFonts w:ascii="Times New Roman" w:hAnsi="Times New Roman" w:cs="Times New Roman"/>
              </w:rPr>
              <w:t>Virtuālais apmeklējums</w:t>
            </w:r>
          </w:p>
        </w:tc>
        <w:tc>
          <w:tcPr>
            <w:tcW w:w="990" w:type="dxa"/>
          </w:tcPr>
          <w:p w14:paraId="13052FAF" w14:textId="3729776A" w:rsidR="00F9287F" w:rsidRPr="00317BA8" w:rsidRDefault="00F9287F" w:rsidP="003D4224">
            <w:pPr>
              <w:tabs>
                <w:tab w:val="left" w:pos="567"/>
              </w:tabs>
              <w:jc w:val="both"/>
              <w:rPr>
                <w:rFonts w:ascii="Times New Roman" w:hAnsi="Times New Roman" w:cs="Times New Roman"/>
              </w:rPr>
            </w:pPr>
          </w:p>
        </w:tc>
        <w:tc>
          <w:tcPr>
            <w:tcW w:w="1078" w:type="dxa"/>
          </w:tcPr>
          <w:p w14:paraId="4902FB8E" w14:textId="2EF80640" w:rsidR="00F9287F" w:rsidRPr="00317BA8" w:rsidRDefault="00F9287F" w:rsidP="003D4224">
            <w:pPr>
              <w:tabs>
                <w:tab w:val="left" w:pos="567"/>
              </w:tabs>
              <w:jc w:val="both"/>
              <w:rPr>
                <w:rFonts w:ascii="Times New Roman" w:hAnsi="Times New Roman" w:cs="Times New Roman"/>
              </w:rPr>
            </w:pPr>
          </w:p>
        </w:tc>
        <w:tc>
          <w:tcPr>
            <w:tcW w:w="981" w:type="dxa"/>
          </w:tcPr>
          <w:p w14:paraId="12794C28" w14:textId="147F6A24" w:rsidR="00F9287F" w:rsidRPr="00317BA8" w:rsidRDefault="00CD780E" w:rsidP="003D4224">
            <w:pPr>
              <w:tabs>
                <w:tab w:val="left" w:pos="567"/>
              </w:tabs>
              <w:jc w:val="both"/>
              <w:rPr>
                <w:rFonts w:ascii="Times New Roman" w:hAnsi="Times New Roman" w:cs="Times New Roman"/>
              </w:rPr>
            </w:pPr>
            <w:r w:rsidRPr="00735D01">
              <w:rPr>
                <w:rFonts w:ascii="Times New Roman" w:hAnsi="Times New Roman" w:cs="Times New Roman"/>
              </w:rPr>
              <w:t>20890</w:t>
            </w:r>
          </w:p>
        </w:tc>
        <w:tc>
          <w:tcPr>
            <w:tcW w:w="2193" w:type="dxa"/>
            <w:gridSpan w:val="2"/>
          </w:tcPr>
          <w:p w14:paraId="526B5EA4" w14:textId="431EF42A" w:rsidR="00F9287F" w:rsidRPr="001B5D1D" w:rsidRDefault="00F9287F" w:rsidP="003D4224">
            <w:pPr>
              <w:tabs>
                <w:tab w:val="left" w:pos="567"/>
              </w:tabs>
              <w:jc w:val="both"/>
              <w:rPr>
                <w:rFonts w:ascii="Times New Roman" w:hAnsi="Times New Roman" w:cs="Times New Roman"/>
              </w:rPr>
            </w:pPr>
          </w:p>
        </w:tc>
      </w:tr>
      <w:tr w:rsidR="00F9287F" w:rsidRPr="00F36E7F" w14:paraId="2B08FDDF" w14:textId="77777777" w:rsidTr="00F9287F">
        <w:tc>
          <w:tcPr>
            <w:tcW w:w="3400" w:type="dxa"/>
          </w:tcPr>
          <w:p w14:paraId="233A1A2C" w14:textId="77777777" w:rsidR="00F9287F" w:rsidRPr="00317BA8" w:rsidRDefault="00F9287F" w:rsidP="003D4224">
            <w:pPr>
              <w:tabs>
                <w:tab w:val="left" w:pos="567"/>
              </w:tabs>
              <w:jc w:val="both"/>
              <w:rPr>
                <w:rFonts w:ascii="Times New Roman" w:hAnsi="Times New Roman" w:cs="Times New Roman"/>
              </w:rPr>
            </w:pPr>
            <w:r w:rsidRPr="00317BA8">
              <w:rPr>
                <w:rFonts w:ascii="Times New Roman" w:hAnsi="Times New Roman" w:cs="Times New Roman"/>
              </w:rPr>
              <w:t>Izsniegums kopā</w:t>
            </w:r>
          </w:p>
        </w:tc>
        <w:tc>
          <w:tcPr>
            <w:tcW w:w="990" w:type="dxa"/>
          </w:tcPr>
          <w:p w14:paraId="070ADEBB" w14:textId="1959ED00"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9320</w:t>
            </w:r>
          </w:p>
        </w:tc>
        <w:tc>
          <w:tcPr>
            <w:tcW w:w="1078" w:type="dxa"/>
          </w:tcPr>
          <w:p w14:paraId="470F701E" w14:textId="3747AE02"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9710</w:t>
            </w:r>
          </w:p>
        </w:tc>
        <w:tc>
          <w:tcPr>
            <w:tcW w:w="981" w:type="dxa"/>
          </w:tcPr>
          <w:p w14:paraId="364D13FA" w14:textId="243B9829" w:rsidR="00F9287F" w:rsidRPr="00970D58" w:rsidRDefault="00B84C11" w:rsidP="003D4224">
            <w:pPr>
              <w:tabs>
                <w:tab w:val="left" w:pos="567"/>
              </w:tabs>
              <w:jc w:val="both"/>
              <w:rPr>
                <w:rFonts w:ascii="Times New Roman" w:hAnsi="Times New Roman" w:cs="Times New Roman"/>
              </w:rPr>
            </w:pPr>
            <w:r>
              <w:rPr>
                <w:rFonts w:ascii="Times New Roman" w:hAnsi="Times New Roman" w:cs="Times New Roman"/>
              </w:rPr>
              <w:t>9419</w:t>
            </w:r>
          </w:p>
        </w:tc>
        <w:tc>
          <w:tcPr>
            <w:tcW w:w="2193" w:type="dxa"/>
            <w:gridSpan w:val="2"/>
          </w:tcPr>
          <w:p w14:paraId="460438EF" w14:textId="14E92B11"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 xml:space="preserve"> +4,2%</w:t>
            </w:r>
            <w:r w:rsidR="00F9287F">
              <w:rPr>
                <w:rFonts w:ascii="Times New Roman" w:hAnsi="Times New Roman" w:cs="Times New Roman"/>
              </w:rPr>
              <w:t xml:space="preserve"> </w:t>
            </w:r>
            <w:r w:rsidR="00A871D3">
              <w:rPr>
                <w:rFonts w:ascii="Times New Roman" w:hAnsi="Times New Roman" w:cs="Times New Roman"/>
              </w:rPr>
              <w:t>; -3%</w:t>
            </w:r>
          </w:p>
        </w:tc>
      </w:tr>
      <w:tr w:rsidR="00F9287F" w:rsidRPr="00F36E7F" w14:paraId="470060F6" w14:textId="77777777" w:rsidTr="00F9287F">
        <w:tc>
          <w:tcPr>
            <w:tcW w:w="3400" w:type="dxa"/>
          </w:tcPr>
          <w:p w14:paraId="13000DB6" w14:textId="77777777" w:rsidR="00F9287F" w:rsidRPr="00317BA8" w:rsidRDefault="00F9287F" w:rsidP="003D4224">
            <w:pPr>
              <w:tabs>
                <w:tab w:val="left" w:pos="567"/>
              </w:tabs>
              <w:jc w:val="both"/>
              <w:rPr>
                <w:rFonts w:ascii="Times New Roman" w:hAnsi="Times New Roman" w:cs="Times New Roman"/>
                <w:i/>
              </w:rPr>
            </w:pPr>
            <w:r w:rsidRPr="00317BA8">
              <w:rPr>
                <w:rFonts w:ascii="Times New Roman" w:hAnsi="Times New Roman" w:cs="Times New Roman"/>
                <w:i/>
              </w:rPr>
              <w:t>t. sk. grāmatas</w:t>
            </w:r>
          </w:p>
        </w:tc>
        <w:tc>
          <w:tcPr>
            <w:tcW w:w="990" w:type="dxa"/>
          </w:tcPr>
          <w:p w14:paraId="041AAD5A" w14:textId="7C12947C"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3715</w:t>
            </w:r>
          </w:p>
        </w:tc>
        <w:tc>
          <w:tcPr>
            <w:tcW w:w="1078" w:type="dxa"/>
          </w:tcPr>
          <w:p w14:paraId="0E790BF2" w14:textId="535611AE"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4115</w:t>
            </w:r>
          </w:p>
        </w:tc>
        <w:tc>
          <w:tcPr>
            <w:tcW w:w="981" w:type="dxa"/>
          </w:tcPr>
          <w:p w14:paraId="54CC09DF" w14:textId="7AB8CBC8" w:rsidR="00F9287F" w:rsidRPr="00970D58" w:rsidRDefault="00B84C11" w:rsidP="003D4224">
            <w:pPr>
              <w:tabs>
                <w:tab w:val="left" w:pos="567"/>
              </w:tabs>
              <w:jc w:val="both"/>
              <w:rPr>
                <w:rFonts w:ascii="Times New Roman" w:hAnsi="Times New Roman" w:cs="Times New Roman"/>
              </w:rPr>
            </w:pPr>
            <w:r>
              <w:rPr>
                <w:rFonts w:ascii="Times New Roman" w:hAnsi="Times New Roman" w:cs="Times New Roman"/>
              </w:rPr>
              <w:t>4257</w:t>
            </w:r>
          </w:p>
        </w:tc>
        <w:tc>
          <w:tcPr>
            <w:tcW w:w="2193" w:type="dxa"/>
            <w:gridSpan w:val="2"/>
          </w:tcPr>
          <w:p w14:paraId="32A38A60" w14:textId="3A20EE8E"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+10,7%</w:t>
            </w:r>
            <w:r w:rsidR="00A871D3">
              <w:rPr>
                <w:rFonts w:ascii="Times New Roman" w:hAnsi="Times New Roman" w:cs="Times New Roman"/>
              </w:rPr>
              <w:t xml:space="preserve"> ; +3,7%</w:t>
            </w:r>
          </w:p>
        </w:tc>
      </w:tr>
      <w:tr w:rsidR="00F9287F" w:rsidRPr="00F36E7F" w14:paraId="609ECCF4" w14:textId="77777777" w:rsidTr="00F9287F">
        <w:tc>
          <w:tcPr>
            <w:tcW w:w="3400" w:type="dxa"/>
          </w:tcPr>
          <w:p w14:paraId="7494A045" w14:textId="77777777" w:rsidR="00F9287F" w:rsidRPr="00317BA8" w:rsidRDefault="00F9287F" w:rsidP="003D4224">
            <w:pPr>
              <w:tabs>
                <w:tab w:val="left" w:pos="567"/>
              </w:tabs>
              <w:jc w:val="both"/>
              <w:rPr>
                <w:rFonts w:ascii="Times New Roman" w:hAnsi="Times New Roman" w:cs="Times New Roman"/>
                <w:i/>
              </w:rPr>
            </w:pPr>
            <w:r w:rsidRPr="00317BA8">
              <w:rPr>
                <w:rFonts w:ascii="Times New Roman" w:hAnsi="Times New Roman" w:cs="Times New Roman"/>
                <w:i/>
              </w:rPr>
              <w:t>t. sk. periodiskie izdevumi</w:t>
            </w:r>
          </w:p>
        </w:tc>
        <w:tc>
          <w:tcPr>
            <w:tcW w:w="990" w:type="dxa"/>
          </w:tcPr>
          <w:p w14:paraId="04D56E48" w14:textId="2B899755"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5540</w:t>
            </w:r>
          </w:p>
        </w:tc>
        <w:tc>
          <w:tcPr>
            <w:tcW w:w="1078" w:type="dxa"/>
          </w:tcPr>
          <w:p w14:paraId="0AF47356" w14:textId="5714316D"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5595</w:t>
            </w:r>
          </w:p>
        </w:tc>
        <w:tc>
          <w:tcPr>
            <w:tcW w:w="981" w:type="dxa"/>
          </w:tcPr>
          <w:p w14:paraId="5EF9600A" w14:textId="29EF1324" w:rsidR="00F9287F" w:rsidRPr="00970D58" w:rsidRDefault="00B84C11" w:rsidP="003D4224">
            <w:pPr>
              <w:tabs>
                <w:tab w:val="left" w:pos="567"/>
              </w:tabs>
              <w:jc w:val="both"/>
              <w:rPr>
                <w:rFonts w:ascii="Times New Roman" w:hAnsi="Times New Roman" w:cs="Times New Roman"/>
              </w:rPr>
            </w:pPr>
            <w:r>
              <w:rPr>
                <w:rFonts w:ascii="Times New Roman" w:hAnsi="Times New Roman" w:cs="Times New Roman"/>
              </w:rPr>
              <w:t>5147</w:t>
            </w:r>
          </w:p>
        </w:tc>
        <w:tc>
          <w:tcPr>
            <w:tcW w:w="2193" w:type="dxa"/>
            <w:gridSpan w:val="2"/>
          </w:tcPr>
          <w:p w14:paraId="1FE64982" w14:textId="40853CB5"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+1%</w:t>
            </w:r>
            <w:r w:rsidR="00A871D3">
              <w:rPr>
                <w:rFonts w:ascii="Times New Roman" w:hAnsi="Times New Roman" w:cs="Times New Roman"/>
              </w:rPr>
              <w:t xml:space="preserve"> ; -8%</w:t>
            </w:r>
          </w:p>
        </w:tc>
      </w:tr>
      <w:tr w:rsidR="00F9287F" w:rsidRPr="00C40A0A" w14:paraId="6029C8E0" w14:textId="77777777" w:rsidTr="00F9287F">
        <w:tc>
          <w:tcPr>
            <w:tcW w:w="3400" w:type="dxa"/>
          </w:tcPr>
          <w:p w14:paraId="4729867B" w14:textId="77777777" w:rsidR="00F9287F" w:rsidRPr="00317BA8" w:rsidRDefault="00F9287F" w:rsidP="003D4224">
            <w:pPr>
              <w:tabs>
                <w:tab w:val="left" w:pos="567"/>
              </w:tabs>
              <w:jc w:val="both"/>
              <w:rPr>
                <w:rFonts w:ascii="Times New Roman" w:hAnsi="Times New Roman" w:cs="Times New Roman"/>
                <w:i/>
              </w:rPr>
            </w:pPr>
            <w:r w:rsidRPr="00317BA8">
              <w:rPr>
                <w:rFonts w:ascii="Times New Roman" w:hAnsi="Times New Roman" w:cs="Times New Roman"/>
                <w:i/>
              </w:rPr>
              <w:t>t. sk. bērniem</w:t>
            </w:r>
            <w:r>
              <w:rPr>
                <w:rFonts w:ascii="Times New Roman" w:hAnsi="Times New Roman" w:cs="Times New Roman"/>
                <w:i/>
              </w:rPr>
              <w:t xml:space="preserve"> līdz 18.g.</w:t>
            </w:r>
          </w:p>
        </w:tc>
        <w:tc>
          <w:tcPr>
            <w:tcW w:w="990" w:type="dxa"/>
          </w:tcPr>
          <w:p w14:paraId="1F18EE5C" w14:textId="7CF9A628"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568</w:t>
            </w:r>
          </w:p>
        </w:tc>
        <w:tc>
          <w:tcPr>
            <w:tcW w:w="1078" w:type="dxa"/>
          </w:tcPr>
          <w:p w14:paraId="1A7CF273" w14:textId="60970E14" w:rsidR="00F9287F" w:rsidRPr="00317BA8" w:rsidRDefault="00767EE1" w:rsidP="003D4224">
            <w:pPr>
              <w:tabs>
                <w:tab w:val="left" w:pos="567"/>
              </w:tabs>
              <w:jc w:val="both"/>
              <w:rPr>
                <w:rFonts w:ascii="Times New Roman" w:hAnsi="Times New Roman" w:cs="Times New Roman"/>
              </w:rPr>
            </w:pPr>
            <w:r>
              <w:rPr>
                <w:rFonts w:ascii="Times New Roman" w:eastAsia="Times New Roman" w:hAnsi="Times New Roman" w:cs="Times New Roman"/>
                <w:sz w:val="24"/>
                <w:szCs w:val="24"/>
                <w:lang w:eastAsia="lv-LV"/>
              </w:rPr>
              <w:t>1782</w:t>
            </w:r>
          </w:p>
        </w:tc>
        <w:tc>
          <w:tcPr>
            <w:tcW w:w="993" w:type="dxa"/>
            <w:gridSpan w:val="2"/>
          </w:tcPr>
          <w:p w14:paraId="466DF401" w14:textId="0199F2EA" w:rsidR="00F9287F" w:rsidRPr="001B5D1D" w:rsidRDefault="00B84C11" w:rsidP="003D4224">
            <w:pPr>
              <w:tabs>
                <w:tab w:val="left" w:pos="567"/>
              </w:tabs>
              <w:jc w:val="both"/>
              <w:rPr>
                <w:rFonts w:ascii="Times New Roman" w:hAnsi="Times New Roman" w:cs="Times New Roman"/>
              </w:rPr>
            </w:pPr>
            <w:r>
              <w:rPr>
                <w:rFonts w:ascii="Times New Roman" w:hAnsi="Times New Roman" w:cs="Times New Roman"/>
              </w:rPr>
              <w:t>1848</w:t>
            </w:r>
          </w:p>
        </w:tc>
        <w:tc>
          <w:tcPr>
            <w:tcW w:w="2181" w:type="dxa"/>
          </w:tcPr>
          <w:p w14:paraId="0336961F" w14:textId="3A99CD5B"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+213,7%</w:t>
            </w:r>
            <w:r w:rsidR="00A871D3">
              <w:rPr>
                <w:rFonts w:ascii="Times New Roman" w:hAnsi="Times New Roman" w:cs="Times New Roman"/>
              </w:rPr>
              <w:t xml:space="preserve"> ; +3,7%</w:t>
            </w:r>
          </w:p>
        </w:tc>
      </w:tr>
      <w:tr w:rsidR="00F9287F" w:rsidRPr="00C40A0A" w14:paraId="4C4156D8" w14:textId="77777777" w:rsidTr="00F9287F">
        <w:tc>
          <w:tcPr>
            <w:tcW w:w="3400" w:type="dxa"/>
          </w:tcPr>
          <w:tbl>
            <w:tblPr>
              <w:tblW w:w="0" w:type="auto"/>
              <w:tblBorders>
                <w:top w:val="nil"/>
                <w:left w:val="nil"/>
                <w:bottom w:val="nil"/>
                <w:right w:val="nil"/>
              </w:tblBorders>
              <w:tblLook w:val="0000" w:firstRow="0" w:lastRow="0" w:firstColumn="0" w:lastColumn="0" w:noHBand="0" w:noVBand="0"/>
            </w:tblPr>
            <w:tblGrid>
              <w:gridCol w:w="3184"/>
            </w:tblGrid>
            <w:tr w:rsidR="00F9287F" w:rsidRPr="008D704F" w14:paraId="7158417F" w14:textId="77777777" w:rsidTr="00F9287F">
              <w:trPr>
                <w:trHeight w:val="226"/>
              </w:trPr>
              <w:tc>
                <w:tcPr>
                  <w:tcW w:w="0" w:type="auto"/>
                </w:tcPr>
                <w:p w14:paraId="3E0C1A43" w14:textId="77777777" w:rsidR="00F9287F" w:rsidRPr="008D704F" w:rsidRDefault="00F9287F" w:rsidP="00F9287F">
                  <w:pPr>
                    <w:framePr w:hSpace="180" w:wrap="around" w:vAnchor="text" w:hAnchor="page" w:x="2151" w:y="165"/>
                    <w:autoSpaceDE w:val="0"/>
                    <w:autoSpaceDN w:val="0"/>
                    <w:adjustRightInd w:val="0"/>
                    <w:spacing w:after="0" w:line="240" w:lineRule="auto"/>
                    <w:ind w:left="-113"/>
                    <w:rPr>
                      <w:rFonts w:ascii="Times New Roman" w:hAnsi="Times New Roman" w:cs="Times New Roman"/>
                      <w:color w:val="000000"/>
                    </w:rPr>
                  </w:pPr>
                  <w:r w:rsidRPr="008D704F">
                    <w:rPr>
                      <w:rFonts w:ascii="Times New Roman" w:hAnsi="Times New Roman" w:cs="Times New Roman"/>
                      <w:color w:val="000000"/>
                    </w:rPr>
                    <w:t xml:space="preserve">Bibliotekārais aptvērums % no iedz. skaita pašvaldībā </w:t>
                  </w:r>
                </w:p>
              </w:tc>
            </w:tr>
          </w:tbl>
          <w:p w14:paraId="61D59813" w14:textId="77777777" w:rsidR="00F9287F" w:rsidRPr="00317BA8" w:rsidRDefault="00F9287F" w:rsidP="003D4224">
            <w:pPr>
              <w:tabs>
                <w:tab w:val="left" w:pos="567"/>
              </w:tabs>
              <w:jc w:val="both"/>
              <w:rPr>
                <w:rFonts w:ascii="Times New Roman" w:hAnsi="Times New Roman" w:cs="Times New Roman"/>
              </w:rPr>
            </w:pPr>
          </w:p>
        </w:tc>
        <w:tc>
          <w:tcPr>
            <w:tcW w:w="990" w:type="dxa"/>
          </w:tcPr>
          <w:p w14:paraId="5A380351" w14:textId="4F61CBD6"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36</w:t>
            </w:r>
            <w:r w:rsidR="00F9287F">
              <w:rPr>
                <w:rFonts w:ascii="Times New Roman" w:hAnsi="Times New Roman" w:cs="Times New Roman"/>
              </w:rPr>
              <w:t>%</w:t>
            </w:r>
          </w:p>
        </w:tc>
        <w:tc>
          <w:tcPr>
            <w:tcW w:w="1078" w:type="dxa"/>
          </w:tcPr>
          <w:p w14:paraId="31E42247" w14:textId="18E2755A"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42</w:t>
            </w:r>
            <w:r w:rsidR="00F9287F">
              <w:rPr>
                <w:rFonts w:ascii="Times New Roman" w:hAnsi="Times New Roman" w:cs="Times New Roman"/>
              </w:rPr>
              <w:t>%</w:t>
            </w:r>
          </w:p>
        </w:tc>
        <w:tc>
          <w:tcPr>
            <w:tcW w:w="993" w:type="dxa"/>
            <w:gridSpan w:val="2"/>
          </w:tcPr>
          <w:p w14:paraId="1803CE32" w14:textId="5E238614" w:rsidR="00F9287F" w:rsidRPr="00B84C11" w:rsidRDefault="00A871D3" w:rsidP="003D4224">
            <w:pPr>
              <w:tabs>
                <w:tab w:val="left" w:pos="567"/>
              </w:tabs>
              <w:jc w:val="both"/>
              <w:rPr>
                <w:rFonts w:ascii="Times New Roman" w:hAnsi="Times New Roman" w:cs="Times New Roman"/>
                <w:color w:val="FF0000"/>
              </w:rPr>
            </w:pPr>
            <w:r w:rsidRPr="00A871D3">
              <w:rPr>
                <w:rFonts w:ascii="Times New Roman" w:hAnsi="Times New Roman" w:cs="Times New Roman"/>
              </w:rPr>
              <w:t>38</w:t>
            </w:r>
            <w:r w:rsidR="00F9287F" w:rsidRPr="00A871D3">
              <w:rPr>
                <w:rFonts w:ascii="Times New Roman" w:hAnsi="Times New Roman" w:cs="Times New Roman"/>
              </w:rPr>
              <w:t>%</w:t>
            </w:r>
          </w:p>
        </w:tc>
        <w:tc>
          <w:tcPr>
            <w:tcW w:w="2181" w:type="dxa"/>
          </w:tcPr>
          <w:p w14:paraId="650A03D1" w14:textId="4B616598" w:rsidR="00F9287F" w:rsidRPr="001B5D1D" w:rsidRDefault="00F9287F" w:rsidP="003D4224">
            <w:pPr>
              <w:tabs>
                <w:tab w:val="left" w:pos="567"/>
              </w:tabs>
              <w:jc w:val="both"/>
              <w:rPr>
                <w:rFonts w:ascii="Times New Roman" w:hAnsi="Times New Roman" w:cs="Times New Roman"/>
              </w:rPr>
            </w:pPr>
          </w:p>
        </w:tc>
      </w:tr>
      <w:tr w:rsidR="00F9287F" w:rsidRPr="00C40A0A" w14:paraId="0AB93CFB" w14:textId="77777777" w:rsidTr="00F9287F">
        <w:tc>
          <w:tcPr>
            <w:tcW w:w="3400" w:type="dxa"/>
          </w:tcPr>
          <w:p w14:paraId="01AD8838" w14:textId="77777777" w:rsidR="00F9287F" w:rsidRPr="008D704F" w:rsidRDefault="00F9287F" w:rsidP="003D4224">
            <w:pPr>
              <w:autoSpaceDE w:val="0"/>
              <w:autoSpaceDN w:val="0"/>
              <w:adjustRightInd w:val="0"/>
              <w:spacing w:after="0" w:line="240" w:lineRule="auto"/>
              <w:ind w:left="-113"/>
              <w:rPr>
                <w:rFonts w:ascii="Times New Roman" w:hAnsi="Times New Roman" w:cs="Times New Roman"/>
                <w:color w:val="000000"/>
              </w:rPr>
            </w:pPr>
            <w:r>
              <w:rPr>
                <w:rFonts w:ascii="Times New Roman" w:hAnsi="Times New Roman" w:cs="Times New Roman"/>
                <w:i/>
              </w:rPr>
              <w:t>t. sk. bērni līdz 18.g.</w:t>
            </w:r>
          </w:p>
        </w:tc>
        <w:tc>
          <w:tcPr>
            <w:tcW w:w="990" w:type="dxa"/>
          </w:tcPr>
          <w:p w14:paraId="794F8776" w14:textId="3968A3B2" w:rsidR="00F9287F" w:rsidRDefault="00EE080E" w:rsidP="003D4224">
            <w:pPr>
              <w:tabs>
                <w:tab w:val="left" w:pos="567"/>
              </w:tabs>
              <w:jc w:val="both"/>
              <w:rPr>
                <w:rFonts w:ascii="Times New Roman" w:hAnsi="Times New Roman" w:cs="Times New Roman"/>
              </w:rPr>
            </w:pPr>
            <w:r>
              <w:rPr>
                <w:rFonts w:ascii="Times New Roman" w:hAnsi="Times New Roman" w:cs="Times New Roman"/>
              </w:rPr>
              <w:t>11</w:t>
            </w:r>
            <w:r w:rsidR="00F9287F">
              <w:rPr>
                <w:rFonts w:ascii="Times New Roman" w:hAnsi="Times New Roman" w:cs="Times New Roman"/>
              </w:rPr>
              <w:t>%</w:t>
            </w:r>
          </w:p>
        </w:tc>
        <w:tc>
          <w:tcPr>
            <w:tcW w:w="1078" w:type="dxa"/>
          </w:tcPr>
          <w:p w14:paraId="7B0C9FC5" w14:textId="2C78FF82" w:rsidR="00F9287F" w:rsidRDefault="00EE080E" w:rsidP="003D4224">
            <w:pPr>
              <w:tabs>
                <w:tab w:val="left" w:pos="567"/>
              </w:tabs>
              <w:jc w:val="both"/>
              <w:rPr>
                <w:rFonts w:ascii="Times New Roman" w:hAnsi="Times New Roman" w:cs="Times New Roman"/>
              </w:rPr>
            </w:pPr>
            <w:r>
              <w:rPr>
                <w:rFonts w:ascii="Times New Roman" w:hAnsi="Times New Roman" w:cs="Times New Roman"/>
              </w:rPr>
              <w:t>11</w:t>
            </w:r>
            <w:r w:rsidR="00767EE1">
              <w:rPr>
                <w:rFonts w:ascii="Times New Roman" w:hAnsi="Times New Roman" w:cs="Times New Roman"/>
              </w:rPr>
              <w:t>,74</w:t>
            </w:r>
            <w:r w:rsidR="00F9287F">
              <w:rPr>
                <w:rFonts w:ascii="Times New Roman" w:hAnsi="Times New Roman" w:cs="Times New Roman"/>
              </w:rPr>
              <w:t>%</w:t>
            </w:r>
          </w:p>
        </w:tc>
        <w:tc>
          <w:tcPr>
            <w:tcW w:w="993" w:type="dxa"/>
            <w:gridSpan w:val="2"/>
          </w:tcPr>
          <w:p w14:paraId="2E5A3AAF" w14:textId="5EB61A2F" w:rsidR="00F9287F" w:rsidRPr="00B84C11" w:rsidRDefault="00A871D3" w:rsidP="003D4224">
            <w:pPr>
              <w:tabs>
                <w:tab w:val="left" w:pos="567"/>
              </w:tabs>
              <w:jc w:val="both"/>
              <w:rPr>
                <w:rFonts w:ascii="Times New Roman" w:hAnsi="Times New Roman" w:cs="Times New Roman"/>
                <w:color w:val="FF0000"/>
              </w:rPr>
            </w:pPr>
            <w:r w:rsidRPr="00A871D3">
              <w:rPr>
                <w:rFonts w:ascii="Times New Roman" w:hAnsi="Times New Roman" w:cs="Times New Roman"/>
              </w:rPr>
              <w:t>74</w:t>
            </w:r>
            <w:r w:rsidR="00F9287F" w:rsidRPr="00A871D3">
              <w:rPr>
                <w:rFonts w:ascii="Times New Roman" w:hAnsi="Times New Roman" w:cs="Times New Roman"/>
              </w:rPr>
              <w:t>%</w:t>
            </w:r>
          </w:p>
        </w:tc>
        <w:tc>
          <w:tcPr>
            <w:tcW w:w="2181" w:type="dxa"/>
          </w:tcPr>
          <w:p w14:paraId="568A17A0" w14:textId="1645B70C" w:rsidR="00F9287F" w:rsidRPr="001B5D1D" w:rsidRDefault="00F9287F" w:rsidP="003D4224">
            <w:pPr>
              <w:tabs>
                <w:tab w:val="left" w:pos="567"/>
              </w:tabs>
              <w:jc w:val="both"/>
              <w:rPr>
                <w:rFonts w:ascii="Times New Roman" w:hAnsi="Times New Roman" w:cs="Times New Roman"/>
              </w:rPr>
            </w:pPr>
          </w:p>
        </w:tc>
      </w:tr>
      <w:tr w:rsidR="00F9287F" w:rsidRPr="00C40A0A" w14:paraId="50926AFE" w14:textId="77777777" w:rsidTr="00F9287F">
        <w:tc>
          <w:tcPr>
            <w:tcW w:w="3400" w:type="dxa"/>
          </w:tcPr>
          <w:p w14:paraId="7F651337" w14:textId="77777777" w:rsidR="00F9287F" w:rsidRPr="00317BA8" w:rsidRDefault="00F9287F" w:rsidP="003D4224">
            <w:pPr>
              <w:tabs>
                <w:tab w:val="left" w:pos="567"/>
              </w:tabs>
              <w:jc w:val="both"/>
              <w:rPr>
                <w:rFonts w:ascii="Times New Roman" w:hAnsi="Times New Roman" w:cs="Times New Roman"/>
              </w:rPr>
            </w:pPr>
            <w:r w:rsidRPr="00317BA8">
              <w:rPr>
                <w:rFonts w:ascii="Times New Roman" w:hAnsi="Times New Roman" w:cs="Times New Roman"/>
              </w:rPr>
              <w:t>Iedzīvotāju skaits</w:t>
            </w:r>
          </w:p>
        </w:tc>
        <w:tc>
          <w:tcPr>
            <w:tcW w:w="990" w:type="dxa"/>
          </w:tcPr>
          <w:p w14:paraId="639F215C" w14:textId="1C95E7A8" w:rsidR="00F9287F" w:rsidRPr="00317BA8" w:rsidRDefault="00CA6FAD" w:rsidP="003D4224">
            <w:pPr>
              <w:tabs>
                <w:tab w:val="left" w:pos="567"/>
              </w:tabs>
              <w:jc w:val="both"/>
              <w:rPr>
                <w:rFonts w:ascii="Times New Roman" w:hAnsi="Times New Roman" w:cs="Times New Roman"/>
              </w:rPr>
            </w:pPr>
            <w:r>
              <w:rPr>
                <w:rFonts w:ascii="Times New Roman" w:hAnsi="Times New Roman" w:cs="Times New Roman"/>
              </w:rPr>
              <w:t>1</w:t>
            </w:r>
            <w:r w:rsidR="00767EE1">
              <w:rPr>
                <w:rFonts w:ascii="Times New Roman" w:hAnsi="Times New Roman" w:cs="Times New Roman"/>
              </w:rPr>
              <w:t>013</w:t>
            </w:r>
          </w:p>
        </w:tc>
        <w:tc>
          <w:tcPr>
            <w:tcW w:w="1078" w:type="dxa"/>
          </w:tcPr>
          <w:p w14:paraId="6ACFB457" w14:textId="38042324" w:rsidR="00F9287F" w:rsidRPr="00317BA8" w:rsidRDefault="00767EE1" w:rsidP="003D4224">
            <w:pPr>
              <w:tabs>
                <w:tab w:val="left" w:pos="567"/>
              </w:tabs>
              <w:jc w:val="both"/>
              <w:rPr>
                <w:rFonts w:ascii="Times New Roman" w:hAnsi="Times New Roman" w:cs="Times New Roman"/>
              </w:rPr>
            </w:pPr>
            <w:r>
              <w:rPr>
                <w:rFonts w:ascii="Times New Roman" w:hAnsi="Times New Roman" w:cs="Times New Roman"/>
              </w:rPr>
              <w:t>971</w:t>
            </w:r>
          </w:p>
        </w:tc>
        <w:tc>
          <w:tcPr>
            <w:tcW w:w="993" w:type="dxa"/>
            <w:gridSpan w:val="2"/>
          </w:tcPr>
          <w:p w14:paraId="3D46595A" w14:textId="311C5536" w:rsidR="00F9287F" w:rsidRPr="001B5D1D" w:rsidRDefault="00B84C11" w:rsidP="003D4224">
            <w:pPr>
              <w:tabs>
                <w:tab w:val="left" w:pos="567"/>
              </w:tabs>
              <w:jc w:val="both"/>
              <w:rPr>
                <w:rFonts w:ascii="Times New Roman" w:hAnsi="Times New Roman" w:cs="Times New Roman"/>
              </w:rPr>
            </w:pPr>
            <w:r>
              <w:rPr>
                <w:rFonts w:ascii="Times New Roman" w:hAnsi="Times New Roman" w:cs="Times New Roman"/>
              </w:rPr>
              <w:t>967</w:t>
            </w:r>
          </w:p>
        </w:tc>
        <w:tc>
          <w:tcPr>
            <w:tcW w:w="2181" w:type="dxa"/>
          </w:tcPr>
          <w:p w14:paraId="4EDEB354" w14:textId="288B4D27" w:rsidR="00F9287F" w:rsidRPr="001B5D1D" w:rsidRDefault="00EE080E" w:rsidP="003D4224">
            <w:pPr>
              <w:tabs>
                <w:tab w:val="left" w:pos="567"/>
              </w:tabs>
              <w:jc w:val="both"/>
              <w:rPr>
                <w:rFonts w:ascii="Times New Roman" w:hAnsi="Times New Roman" w:cs="Times New Roman"/>
              </w:rPr>
            </w:pPr>
            <w:r>
              <w:rPr>
                <w:rFonts w:ascii="Times New Roman" w:hAnsi="Times New Roman" w:cs="Times New Roman"/>
              </w:rPr>
              <w:t>-4,1%</w:t>
            </w:r>
            <w:r w:rsidR="00A871D3">
              <w:rPr>
                <w:rFonts w:ascii="Times New Roman" w:hAnsi="Times New Roman" w:cs="Times New Roman"/>
              </w:rPr>
              <w:t xml:space="preserve"> ; -4%</w:t>
            </w:r>
          </w:p>
        </w:tc>
      </w:tr>
      <w:tr w:rsidR="00F9287F" w:rsidRPr="00C40A0A" w14:paraId="2B48308A" w14:textId="77777777" w:rsidTr="00F9287F">
        <w:tc>
          <w:tcPr>
            <w:tcW w:w="3400" w:type="dxa"/>
          </w:tcPr>
          <w:p w14:paraId="1C1F6512" w14:textId="77777777" w:rsidR="00F9287F" w:rsidRPr="00317BA8" w:rsidRDefault="00F9287F" w:rsidP="003D4224">
            <w:pPr>
              <w:tabs>
                <w:tab w:val="left" w:pos="567"/>
              </w:tabs>
              <w:jc w:val="both"/>
              <w:rPr>
                <w:rFonts w:ascii="Times New Roman" w:hAnsi="Times New Roman" w:cs="Times New Roman"/>
              </w:rPr>
            </w:pPr>
            <w:r>
              <w:rPr>
                <w:rFonts w:ascii="Times New Roman" w:hAnsi="Times New Roman" w:cs="Times New Roman"/>
                <w:i/>
              </w:rPr>
              <w:t>t. sk. bērni līdz 18.g.</w:t>
            </w:r>
          </w:p>
        </w:tc>
        <w:tc>
          <w:tcPr>
            <w:tcW w:w="990" w:type="dxa"/>
          </w:tcPr>
          <w:p w14:paraId="7B75325C" w14:textId="1C0A9900" w:rsidR="00F9287F" w:rsidRDefault="00767EE1" w:rsidP="003D4224">
            <w:pPr>
              <w:tabs>
                <w:tab w:val="left" w:pos="567"/>
              </w:tabs>
              <w:jc w:val="both"/>
              <w:rPr>
                <w:rFonts w:ascii="Times New Roman" w:hAnsi="Times New Roman" w:cs="Times New Roman"/>
              </w:rPr>
            </w:pPr>
            <w:r>
              <w:rPr>
                <w:rFonts w:ascii="Times New Roman" w:hAnsi="Times New Roman" w:cs="Times New Roman"/>
              </w:rPr>
              <w:t>178</w:t>
            </w:r>
          </w:p>
        </w:tc>
        <w:tc>
          <w:tcPr>
            <w:tcW w:w="1078" w:type="dxa"/>
          </w:tcPr>
          <w:p w14:paraId="5A19F6EB" w14:textId="0FE8F985" w:rsidR="00F9287F" w:rsidRDefault="00767EE1" w:rsidP="003D4224">
            <w:pPr>
              <w:tabs>
                <w:tab w:val="left" w:pos="567"/>
              </w:tabs>
              <w:jc w:val="both"/>
              <w:rPr>
                <w:rFonts w:ascii="Times New Roman" w:hAnsi="Times New Roman" w:cs="Times New Roman"/>
              </w:rPr>
            </w:pPr>
            <w:r>
              <w:rPr>
                <w:rFonts w:ascii="Times New Roman" w:hAnsi="Times New Roman" w:cs="Times New Roman"/>
              </w:rPr>
              <w:t>161</w:t>
            </w:r>
          </w:p>
        </w:tc>
        <w:tc>
          <w:tcPr>
            <w:tcW w:w="993" w:type="dxa"/>
            <w:gridSpan w:val="2"/>
          </w:tcPr>
          <w:p w14:paraId="31228D2F" w14:textId="3581B6A8" w:rsidR="00F9287F" w:rsidRDefault="00B84C11" w:rsidP="003D4224">
            <w:pPr>
              <w:tabs>
                <w:tab w:val="left" w:pos="567"/>
              </w:tabs>
              <w:jc w:val="both"/>
              <w:rPr>
                <w:rFonts w:ascii="Times New Roman" w:hAnsi="Times New Roman" w:cs="Times New Roman"/>
              </w:rPr>
            </w:pPr>
            <w:r>
              <w:rPr>
                <w:rFonts w:ascii="Times New Roman" w:hAnsi="Times New Roman" w:cs="Times New Roman"/>
              </w:rPr>
              <w:t>160</w:t>
            </w:r>
          </w:p>
        </w:tc>
        <w:tc>
          <w:tcPr>
            <w:tcW w:w="2181" w:type="dxa"/>
          </w:tcPr>
          <w:p w14:paraId="158F0890" w14:textId="65A94BD7" w:rsidR="00F9287F" w:rsidRDefault="00EE080E" w:rsidP="003D4224">
            <w:pPr>
              <w:tabs>
                <w:tab w:val="left" w:pos="567"/>
              </w:tabs>
              <w:jc w:val="both"/>
              <w:rPr>
                <w:rFonts w:ascii="Times New Roman" w:hAnsi="Times New Roman" w:cs="Times New Roman"/>
              </w:rPr>
            </w:pPr>
            <w:r>
              <w:rPr>
                <w:rFonts w:ascii="Times New Roman" w:hAnsi="Times New Roman" w:cs="Times New Roman"/>
              </w:rPr>
              <w:t>-9,5%</w:t>
            </w:r>
            <w:r w:rsidR="00A871D3">
              <w:rPr>
                <w:rFonts w:ascii="Times New Roman" w:hAnsi="Times New Roman" w:cs="Times New Roman"/>
              </w:rPr>
              <w:t xml:space="preserve"> ; -6%</w:t>
            </w:r>
          </w:p>
        </w:tc>
      </w:tr>
      <w:bookmarkEnd w:id="4"/>
    </w:tbl>
    <w:p w14:paraId="307DE033" w14:textId="7DC38FA4" w:rsidR="00BF1768" w:rsidRDefault="00BF1768" w:rsidP="003D4224">
      <w:pPr>
        <w:tabs>
          <w:tab w:val="left" w:pos="426"/>
          <w:tab w:val="left" w:pos="567"/>
          <w:tab w:val="left" w:pos="1260"/>
        </w:tabs>
        <w:spacing w:after="0" w:line="276" w:lineRule="auto"/>
        <w:ind w:right="43"/>
        <w:jc w:val="both"/>
        <w:rPr>
          <w:rFonts w:ascii="Times New Roman" w:eastAsia="Times New Roman" w:hAnsi="Times New Roman" w:cs="Times New Roman"/>
          <w:color w:val="FF0000"/>
          <w:sz w:val="24"/>
          <w:szCs w:val="24"/>
          <w:lang w:eastAsia="lv-LV"/>
        </w:rPr>
      </w:pPr>
    </w:p>
    <w:p w14:paraId="23274577" w14:textId="5A1DFE2F" w:rsidR="00E80FA6" w:rsidRPr="00B357A1" w:rsidRDefault="00916600" w:rsidP="003D4224">
      <w:pPr>
        <w:spacing w:after="0" w:line="276"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        </w:t>
      </w:r>
      <w:r w:rsidR="00FC49CA" w:rsidRPr="00A50890">
        <w:rPr>
          <w:rFonts w:ascii="Times New Roman" w:eastAsia="Times New Roman" w:hAnsi="Times New Roman" w:cs="Times New Roman"/>
          <w:sz w:val="24"/>
          <w:szCs w:val="24"/>
          <w:lang w:eastAsia="lv-LV"/>
        </w:rPr>
        <w:t>Pārskata periodā, salīdzinājumā ar iepriekšējo gadu, pieaugušo lietotāju skaits un b</w:t>
      </w:r>
      <w:r w:rsidR="002E719C">
        <w:rPr>
          <w:rFonts w:ascii="Times New Roman" w:eastAsia="Times New Roman" w:hAnsi="Times New Roman" w:cs="Times New Roman"/>
          <w:sz w:val="24"/>
          <w:szCs w:val="24"/>
          <w:lang w:eastAsia="lv-LV"/>
        </w:rPr>
        <w:t>ibliotēkas apmeklējums</w:t>
      </w:r>
      <w:r w:rsidR="00163D3E">
        <w:rPr>
          <w:rFonts w:ascii="Times New Roman" w:eastAsia="Times New Roman" w:hAnsi="Times New Roman" w:cs="Times New Roman"/>
          <w:sz w:val="24"/>
          <w:szCs w:val="24"/>
          <w:lang w:eastAsia="lv-LV"/>
        </w:rPr>
        <w:t xml:space="preserve"> ir samazinājies</w:t>
      </w:r>
      <w:r w:rsidR="00A50890" w:rsidRPr="00A50890">
        <w:rPr>
          <w:rFonts w:ascii="Times New Roman" w:eastAsia="Times New Roman" w:hAnsi="Times New Roman" w:cs="Times New Roman"/>
          <w:sz w:val="24"/>
          <w:szCs w:val="24"/>
          <w:lang w:eastAsia="lv-LV"/>
        </w:rPr>
        <w:t>.</w:t>
      </w:r>
      <w:r w:rsidR="00E80FA6" w:rsidRPr="00E80FA6">
        <w:rPr>
          <w:rFonts w:ascii="Times New Roman" w:eastAsia="Times New Roman" w:hAnsi="Times New Roman" w:cs="Times New Roman"/>
          <w:sz w:val="24"/>
          <w:szCs w:val="24"/>
          <w:lang w:eastAsia="lv-LV"/>
        </w:rPr>
        <w:t xml:space="preserve"> </w:t>
      </w:r>
    </w:p>
    <w:p w14:paraId="4C5B18A3" w14:textId="630FC090" w:rsidR="00FC49CA" w:rsidRDefault="00E80FA6" w:rsidP="003D4224">
      <w:pPr>
        <w:tabs>
          <w:tab w:val="left" w:pos="426"/>
          <w:tab w:val="left" w:pos="567"/>
          <w:tab w:val="left" w:pos="1260"/>
        </w:tabs>
        <w:spacing w:after="0" w:line="276"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Izsniegu</w:t>
      </w:r>
      <w:r w:rsidR="00163D3E">
        <w:rPr>
          <w:rFonts w:ascii="Times New Roman" w:eastAsia="Times New Roman" w:hAnsi="Times New Roman" w:cs="Times New Roman"/>
          <w:sz w:val="24"/>
          <w:szCs w:val="24"/>
          <w:lang w:eastAsia="lv-LV"/>
        </w:rPr>
        <w:t>mu skaits bērniem palielinājies</w:t>
      </w:r>
      <w:r>
        <w:rPr>
          <w:rFonts w:ascii="Times New Roman" w:eastAsia="Times New Roman" w:hAnsi="Times New Roman" w:cs="Times New Roman"/>
          <w:sz w:val="24"/>
          <w:szCs w:val="24"/>
          <w:lang w:eastAsia="lv-LV"/>
        </w:rPr>
        <w:t xml:space="preserve">. </w:t>
      </w:r>
      <w:r w:rsidR="00A50890" w:rsidRPr="00A50890">
        <w:rPr>
          <w:rFonts w:ascii="Times New Roman" w:eastAsia="Times New Roman" w:hAnsi="Times New Roman" w:cs="Times New Roman"/>
          <w:sz w:val="24"/>
          <w:szCs w:val="24"/>
          <w:lang w:eastAsia="lv-LV"/>
        </w:rPr>
        <w:t>Samazinājies</w:t>
      </w:r>
      <w:r w:rsidR="002E719C">
        <w:rPr>
          <w:rFonts w:ascii="Times New Roman" w:eastAsia="Times New Roman" w:hAnsi="Times New Roman" w:cs="Times New Roman"/>
          <w:sz w:val="24"/>
          <w:szCs w:val="24"/>
          <w:lang w:eastAsia="lv-LV"/>
        </w:rPr>
        <w:t>:</w:t>
      </w:r>
      <w:r w:rsidR="00A50890" w:rsidRPr="00A50890">
        <w:rPr>
          <w:rFonts w:ascii="Times New Roman" w:eastAsia="Times New Roman" w:hAnsi="Times New Roman" w:cs="Times New Roman"/>
          <w:sz w:val="24"/>
          <w:szCs w:val="24"/>
          <w:lang w:eastAsia="lv-LV"/>
        </w:rPr>
        <w:t xml:space="preserve"> lietotāju sk</w:t>
      </w:r>
      <w:r w:rsidR="00163D3E">
        <w:rPr>
          <w:rFonts w:ascii="Times New Roman" w:eastAsia="Times New Roman" w:hAnsi="Times New Roman" w:cs="Times New Roman"/>
          <w:sz w:val="24"/>
          <w:szCs w:val="24"/>
          <w:lang w:eastAsia="lv-LV"/>
        </w:rPr>
        <w:t>aits (pieaugušie</w:t>
      </w:r>
      <w:r w:rsidR="003C42B6">
        <w:rPr>
          <w:rFonts w:ascii="Times New Roman" w:eastAsia="Times New Roman" w:hAnsi="Times New Roman" w:cs="Times New Roman"/>
          <w:sz w:val="24"/>
          <w:szCs w:val="24"/>
          <w:lang w:eastAsia="lv-LV"/>
        </w:rPr>
        <w:t>)</w:t>
      </w:r>
      <w:r w:rsidR="00A50890" w:rsidRPr="00A50890">
        <w:rPr>
          <w:rFonts w:ascii="Times New Roman" w:eastAsia="Times New Roman" w:hAnsi="Times New Roman" w:cs="Times New Roman"/>
          <w:sz w:val="24"/>
          <w:szCs w:val="24"/>
          <w:lang w:eastAsia="lv-LV"/>
        </w:rPr>
        <w:t>,</w:t>
      </w:r>
      <w:r w:rsidR="002E719C">
        <w:rPr>
          <w:rFonts w:ascii="Times New Roman" w:eastAsia="Times New Roman" w:hAnsi="Times New Roman" w:cs="Times New Roman"/>
          <w:sz w:val="24"/>
          <w:szCs w:val="24"/>
          <w:lang w:eastAsia="lv-LV"/>
        </w:rPr>
        <w:t xml:space="preserve"> </w:t>
      </w:r>
      <w:r w:rsidR="00A50890" w:rsidRPr="00A50890">
        <w:rPr>
          <w:rFonts w:ascii="Times New Roman" w:eastAsia="Times New Roman" w:hAnsi="Times New Roman" w:cs="Times New Roman"/>
          <w:sz w:val="24"/>
          <w:szCs w:val="24"/>
          <w:lang w:eastAsia="lv-LV"/>
        </w:rPr>
        <w:t xml:space="preserve">iedzīvotāju skaits. </w:t>
      </w:r>
    </w:p>
    <w:p w14:paraId="4C694298" w14:textId="77777777" w:rsidR="004D7CF8" w:rsidRPr="00A50890" w:rsidRDefault="004D7CF8" w:rsidP="003D4224">
      <w:pPr>
        <w:tabs>
          <w:tab w:val="left" w:pos="426"/>
          <w:tab w:val="left" w:pos="567"/>
          <w:tab w:val="left" w:pos="1260"/>
        </w:tabs>
        <w:spacing w:after="0" w:line="276" w:lineRule="auto"/>
        <w:ind w:right="43"/>
        <w:jc w:val="both"/>
        <w:rPr>
          <w:rFonts w:ascii="Times New Roman" w:eastAsia="Times New Roman" w:hAnsi="Times New Roman" w:cs="Times New Roman"/>
          <w:sz w:val="24"/>
          <w:szCs w:val="24"/>
          <w:lang w:eastAsia="lv-LV"/>
        </w:rPr>
      </w:pPr>
    </w:p>
    <w:p w14:paraId="56839609" w14:textId="0CF5CA35" w:rsidR="00BF1768" w:rsidRPr="004D1B1E" w:rsidRDefault="00BF1768" w:rsidP="003D4224">
      <w:pPr>
        <w:tabs>
          <w:tab w:val="left" w:pos="426"/>
          <w:tab w:val="left" w:pos="567"/>
          <w:tab w:val="left" w:pos="1260"/>
        </w:tabs>
        <w:spacing w:after="0" w:line="276" w:lineRule="auto"/>
        <w:ind w:right="43"/>
        <w:jc w:val="both"/>
        <w:rPr>
          <w:rFonts w:ascii="Times New Roman" w:eastAsia="Times New Roman" w:hAnsi="Times New Roman" w:cs="Times New Roman"/>
          <w:b/>
          <w:sz w:val="28"/>
          <w:szCs w:val="28"/>
          <w:lang w:eastAsia="lv-LV"/>
        </w:rPr>
      </w:pPr>
      <w:r w:rsidRPr="004D1B1E">
        <w:rPr>
          <w:rFonts w:ascii="Times New Roman" w:eastAsia="Times New Roman" w:hAnsi="Times New Roman" w:cs="Times New Roman"/>
          <w:b/>
          <w:sz w:val="28"/>
          <w:szCs w:val="28"/>
          <w:lang w:eastAsia="lv-LV"/>
        </w:rPr>
        <w:t xml:space="preserve">Pakalpojumu attīstība, jauninājumi </w:t>
      </w:r>
    </w:p>
    <w:p w14:paraId="3D4BD860" w14:textId="77777777" w:rsidR="00163D3E" w:rsidRDefault="005B7D84" w:rsidP="003D4224">
      <w:pPr>
        <w:tabs>
          <w:tab w:val="left" w:pos="426"/>
          <w:tab w:val="left" w:pos="567"/>
          <w:tab w:val="left" w:pos="1260"/>
        </w:tabs>
        <w:spacing w:after="0" w:line="276"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5E05C6" w:rsidRPr="002A49DF">
        <w:rPr>
          <w:rFonts w:ascii="Times New Roman" w:eastAsia="Times New Roman" w:hAnsi="Times New Roman" w:cs="Times New Roman"/>
          <w:sz w:val="24"/>
          <w:szCs w:val="24"/>
          <w:lang w:eastAsia="lv-LV"/>
        </w:rPr>
        <w:t>Bibliotēk</w:t>
      </w:r>
      <w:r w:rsidR="005E05C6">
        <w:rPr>
          <w:rFonts w:ascii="Times New Roman" w:eastAsia="Times New Roman" w:hAnsi="Times New Roman" w:cs="Times New Roman"/>
          <w:sz w:val="24"/>
          <w:szCs w:val="24"/>
          <w:lang w:eastAsia="lv-LV"/>
        </w:rPr>
        <w:t>ai ir nozīmīga vieta Ezeres</w:t>
      </w:r>
      <w:r w:rsidR="005E05C6" w:rsidRPr="002A49DF">
        <w:rPr>
          <w:rFonts w:ascii="Times New Roman" w:eastAsia="Times New Roman" w:hAnsi="Times New Roman" w:cs="Times New Roman"/>
          <w:sz w:val="24"/>
          <w:szCs w:val="24"/>
          <w:lang w:eastAsia="lv-LV"/>
        </w:rPr>
        <w:t xml:space="preserve"> pagasta dzīvē.</w:t>
      </w:r>
      <w:r w:rsidR="005E05C6">
        <w:rPr>
          <w:rFonts w:ascii="Times New Roman" w:eastAsia="Times New Roman" w:hAnsi="Times New Roman" w:cs="Times New Roman"/>
          <w:sz w:val="24"/>
          <w:szCs w:val="24"/>
          <w:lang w:eastAsia="lv-LV"/>
        </w:rPr>
        <w:t xml:space="preserve"> </w:t>
      </w:r>
      <w:r w:rsidR="001A0CAD">
        <w:rPr>
          <w:rFonts w:ascii="Times New Roman" w:eastAsia="Times New Roman" w:hAnsi="Times New Roman" w:cs="Times New Roman"/>
          <w:sz w:val="24"/>
          <w:szCs w:val="24"/>
          <w:lang w:eastAsia="lv-LV"/>
        </w:rPr>
        <w:t>Bibliotēkas</w:t>
      </w:r>
      <w:r w:rsidR="00BF1768">
        <w:rPr>
          <w:rFonts w:ascii="Times New Roman" w:eastAsia="Times New Roman" w:hAnsi="Times New Roman" w:cs="Times New Roman"/>
          <w:sz w:val="24"/>
          <w:szCs w:val="24"/>
          <w:lang w:eastAsia="lv-LV"/>
        </w:rPr>
        <w:t xml:space="preserve"> </w:t>
      </w:r>
      <w:r w:rsidR="002A49DF" w:rsidRPr="002A49DF">
        <w:rPr>
          <w:rFonts w:ascii="Times New Roman" w:eastAsia="Times New Roman" w:hAnsi="Times New Roman" w:cs="Times New Roman"/>
          <w:sz w:val="24"/>
          <w:szCs w:val="24"/>
          <w:lang w:eastAsia="lv-LV"/>
        </w:rPr>
        <w:t>apmeklētāji brīvi izmanto bezmaksas interneta pakalpojumus uzzi</w:t>
      </w:r>
      <w:r w:rsidR="001A0CAD">
        <w:rPr>
          <w:rFonts w:ascii="Times New Roman" w:eastAsia="Times New Roman" w:hAnsi="Times New Roman" w:cs="Times New Roman"/>
          <w:sz w:val="24"/>
          <w:szCs w:val="24"/>
          <w:lang w:eastAsia="lv-LV"/>
        </w:rPr>
        <w:t xml:space="preserve">ņām, pārskaitījumu veikšanai ar </w:t>
      </w:r>
      <w:r w:rsidR="002A49DF" w:rsidRPr="002A49DF">
        <w:rPr>
          <w:rFonts w:ascii="Times New Roman" w:eastAsia="Times New Roman" w:hAnsi="Times New Roman" w:cs="Times New Roman"/>
          <w:sz w:val="24"/>
          <w:szCs w:val="24"/>
          <w:lang w:eastAsia="lv-LV"/>
        </w:rPr>
        <w:t>internetbankas palīdzību, iegū</w:t>
      </w:r>
      <w:r w:rsidR="002A49DF">
        <w:rPr>
          <w:rFonts w:ascii="Times New Roman" w:eastAsia="Times New Roman" w:hAnsi="Times New Roman" w:cs="Times New Roman"/>
          <w:sz w:val="24"/>
          <w:szCs w:val="24"/>
          <w:lang w:eastAsia="lv-LV"/>
        </w:rPr>
        <w:t>s</w:t>
      </w:r>
      <w:r w:rsidR="002A49DF" w:rsidRPr="002A49DF">
        <w:rPr>
          <w:rFonts w:ascii="Times New Roman" w:eastAsia="Times New Roman" w:hAnsi="Times New Roman" w:cs="Times New Roman"/>
          <w:sz w:val="24"/>
          <w:szCs w:val="24"/>
          <w:lang w:eastAsia="lv-LV"/>
        </w:rPr>
        <w:t>t lasīšanā visjaunākās grāmatas un pieprasītākos žurnālus, ies</w:t>
      </w:r>
      <w:r w:rsidR="001A0CAD">
        <w:rPr>
          <w:rFonts w:ascii="Times New Roman" w:eastAsia="Times New Roman" w:hAnsi="Times New Roman" w:cs="Times New Roman"/>
          <w:sz w:val="24"/>
          <w:szCs w:val="24"/>
          <w:lang w:eastAsia="lv-LV"/>
        </w:rPr>
        <w:t xml:space="preserve">pēju </w:t>
      </w:r>
      <w:r w:rsidR="002A49DF" w:rsidRPr="002A49DF">
        <w:rPr>
          <w:rFonts w:ascii="Times New Roman" w:eastAsia="Times New Roman" w:hAnsi="Times New Roman" w:cs="Times New Roman"/>
          <w:sz w:val="24"/>
          <w:szCs w:val="24"/>
          <w:lang w:eastAsia="lv-LV"/>
        </w:rPr>
        <w:t>robežās apmeklēt piedā</w:t>
      </w:r>
      <w:r w:rsidR="002A49DF">
        <w:rPr>
          <w:rFonts w:ascii="Times New Roman" w:eastAsia="Times New Roman" w:hAnsi="Times New Roman" w:cs="Times New Roman"/>
          <w:sz w:val="24"/>
          <w:szCs w:val="24"/>
          <w:lang w:eastAsia="lv-LV"/>
        </w:rPr>
        <w:t>vātos pasākumus</w:t>
      </w:r>
      <w:r w:rsidR="00253855">
        <w:rPr>
          <w:rFonts w:ascii="Times New Roman" w:eastAsia="Times New Roman" w:hAnsi="Times New Roman" w:cs="Times New Roman"/>
          <w:sz w:val="24"/>
          <w:szCs w:val="24"/>
          <w:lang w:eastAsia="lv-LV"/>
        </w:rPr>
        <w:t xml:space="preserve"> un izstādes.</w:t>
      </w:r>
      <w:r w:rsidR="002A49DF" w:rsidRPr="002A49DF">
        <w:rPr>
          <w:rFonts w:ascii="Times New Roman" w:eastAsia="Times New Roman" w:hAnsi="Times New Roman" w:cs="Times New Roman"/>
          <w:sz w:val="24"/>
          <w:szCs w:val="24"/>
          <w:lang w:eastAsia="lv-LV"/>
        </w:rPr>
        <w:t xml:space="preserve"> Bibl</w:t>
      </w:r>
      <w:r w:rsidR="002A49DF">
        <w:rPr>
          <w:rFonts w:ascii="Times New Roman" w:eastAsia="Times New Roman" w:hAnsi="Times New Roman" w:cs="Times New Roman"/>
          <w:sz w:val="24"/>
          <w:szCs w:val="24"/>
          <w:lang w:eastAsia="lv-LV"/>
        </w:rPr>
        <w:t xml:space="preserve">iotēkas apmeklētājiem iespējams </w:t>
      </w:r>
      <w:r w:rsidR="002A49DF" w:rsidRPr="002A49DF">
        <w:rPr>
          <w:rFonts w:ascii="Times New Roman" w:eastAsia="Times New Roman" w:hAnsi="Times New Roman" w:cs="Times New Roman"/>
          <w:sz w:val="24"/>
          <w:szCs w:val="24"/>
          <w:lang w:eastAsia="lv-LV"/>
        </w:rPr>
        <w:t>pilnveidot digitālās prasmes dokumentu noformēšanā un saglabāša</w:t>
      </w:r>
      <w:r w:rsidR="002A49DF">
        <w:rPr>
          <w:rFonts w:ascii="Times New Roman" w:eastAsia="Times New Roman" w:hAnsi="Times New Roman" w:cs="Times New Roman"/>
          <w:sz w:val="24"/>
          <w:szCs w:val="24"/>
          <w:lang w:eastAsia="lv-LV"/>
        </w:rPr>
        <w:t xml:space="preserve">nā, e-pasta lietošanā, </w:t>
      </w:r>
      <w:r w:rsidR="002A49DF" w:rsidRPr="002A49DF">
        <w:rPr>
          <w:rFonts w:ascii="Times New Roman" w:eastAsia="Times New Roman" w:hAnsi="Times New Roman" w:cs="Times New Roman"/>
          <w:sz w:val="24"/>
          <w:szCs w:val="24"/>
          <w:lang w:eastAsia="lv-LV"/>
        </w:rPr>
        <w:t>www. L</w:t>
      </w:r>
      <w:r w:rsidR="002A49DF">
        <w:rPr>
          <w:rFonts w:ascii="Times New Roman" w:eastAsia="Times New Roman" w:hAnsi="Times New Roman" w:cs="Times New Roman"/>
          <w:sz w:val="24"/>
          <w:szCs w:val="24"/>
          <w:lang w:eastAsia="lv-LV"/>
        </w:rPr>
        <w:t>atvija.lv pakalpojumu lietošanā</w:t>
      </w:r>
      <w:r w:rsidR="002A49DF" w:rsidRPr="002A49DF">
        <w:rPr>
          <w:rFonts w:ascii="Times New Roman" w:eastAsia="Times New Roman" w:hAnsi="Times New Roman" w:cs="Times New Roman"/>
          <w:sz w:val="24"/>
          <w:szCs w:val="24"/>
          <w:lang w:eastAsia="lv-LV"/>
        </w:rPr>
        <w:t xml:space="preserve"> u.c. Bērni un jaunieši meklē informāciju pētnieciskiem darb</w:t>
      </w:r>
      <w:r w:rsidR="002A49DF">
        <w:rPr>
          <w:rFonts w:ascii="Times New Roman" w:eastAsia="Times New Roman" w:hAnsi="Times New Roman" w:cs="Times New Roman"/>
          <w:sz w:val="24"/>
          <w:szCs w:val="24"/>
          <w:lang w:eastAsia="lv-LV"/>
        </w:rPr>
        <w:t xml:space="preserve">iem, mācībām. Tādās reizēs viņi </w:t>
      </w:r>
      <w:r w:rsidR="002A49DF" w:rsidRPr="002A49DF">
        <w:rPr>
          <w:rFonts w:ascii="Times New Roman" w:eastAsia="Times New Roman" w:hAnsi="Times New Roman" w:cs="Times New Roman"/>
          <w:sz w:val="24"/>
          <w:szCs w:val="24"/>
          <w:lang w:eastAsia="lv-LV"/>
        </w:rPr>
        <w:t xml:space="preserve">tiek iepazīstināti ar bibliotēkā pieejamām datu bāzēm. </w:t>
      </w:r>
    </w:p>
    <w:p w14:paraId="38121A45" w14:textId="0A3F667F" w:rsidR="002A49DF" w:rsidRPr="002A49DF" w:rsidRDefault="002A49DF" w:rsidP="003D4224">
      <w:pPr>
        <w:tabs>
          <w:tab w:val="left" w:pos="426"/>
          <w:tab w:val="left" w:pos="567"/>
          <w:tab w:val="left" w:pos="1260"/>
        </w:tabs>
        <w:spacing w:after="0" w:line="276" w:lineRule="auto"/>
        <w:ind w:right="43"/>
        <w:jc w:val="both"/>
        <w:rPr>
          <w:rFonts w:ascii="Times New Roman" w:eastAsia="Times New Roman" w:hAnsi="Times New Roman" w:cs="Times New Roman"/>
          <w:sz w:val="24"/>
          <w:szCs w:val="24"/>
          <w:lang w:eastAsia="lv-LV"/>
        </w:rPr>
      </w:pPr>
      <w:r w:rsidRPr="002A49DF">
        <w:rPr>
          <w:rFonts w:ascii="Times New Roman" w:eastAsia="Times New Roman" w:hAnsi="Times New Roman" w:cs="Times New Roman"/>
          <w:sz w:val="24"/>
          <w:szCs w:val="24"/>
          <w:lang w:eastAsia="lv-LV"/>
        </w:rPr>
        <w:t>Bi</w:t>
      </w:r>
      <w:r>
        <w:rPr>
          <w:rFonts w:ascii="Times New Roman" w:eastAsia="Times New Roman" w:hAnsi="Times New Roman" w:cs="Times New Roman"/>
          <w:sz w:val="24"/>
          <w:szCs w:val="24"/>
          <w:lang w:eastAsia="lv-LV"/>
        </w:rPr>
        <w:t xml:space="preserve">bliotēkā ir iespējama dokumentu </w:t>
      </w:r>
      <w:r w:rsidRPr="002A49DF">
        <w:rPr>
          <w:rFonts w:ascii="Times New Roman" w:eastAsia="Times New Roman" w:hAnsi="Times New Roman" w:cs="Times New Roman"/>
          <w:sz w:val="24"/>
          <w:szCs w:val="24"/>
          <w:lang w:eastAsia="lv-LV"/>
        </w:rPr>
        <w:t>parakstīšana ar e-parakstu.</w:t>
      </w:r>
    </w:p>
    <w:p w14:paraId="380361E6" w14:textId="0BB793AF" w:rsidR="002A49DF" w:rsidRPr="002A49DF" w:rsidRDefault="00253855" w:rsidP="003D4224">
      <w:pPr>
        <w:tabs>
          <w:tab w:val="left" w:pos="426"/>
          <w:tab w:val="left" w:pos="567"/>
          <w:tab w:val="left" w:pos="1260"/>
        </w:tabs>
        <w:spacing w:after="0" w:line="276" w:lineRule="auto"/>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8E600E">
        <w:rPr>
          <w:rFonts w:ascii="Times New Roman" w:eastAsia="Times New Roman" w:hAnsi="Times New Roman" w:cs="Times New Roman"/>
          <w:sz w:val="24"/>
          <w:szCs w:val="24"/>
          <w:lang w:eastAsia="lv-LV"/>
        </w:rPr>
        <w:t>Bibliotēka</w:t>
      </w:r>
      <w:r w:rsidR="002A49DF" w:rsidRPr="002A49DF">
        <w:rPr>
          <w:rFonts w:ascii="Times New Roman" w:eastAsia="Times New Roman" w:hAnsi="Times New Roman" w:cs="Times New Roman"/>
          <w:sz w:val="24"/>
          <w:szCs w:val="24"/>
          <w:lang w:eastAsia="lv-LV"/>
        </w:rPr>
        <w:t xml:space="preserve"> veic jauno lasītāju autorizāciju, lai būtu</w:t>
      </w:r>
      <w:r>
        <w:rPr>
          <w:rFonts w:ascii="Times New Roman" w:eastAsia="Times New Roman" w:hAnsi="Times New Roman" w:cs="Times New Roman"/>
          <w:sz w:val="24"/>
          <w:szCs w:val="24"/>
          <w:lang w:eastAsia="lv-LV"/>
        </w:rPr>
        <w:t xml:space="preserve"> iespēja lietotājiem patstāvīgi </w:t>
      </w:r>
      <w:r w:rsidR="002A49DF" w:rsidRPr="002A49DF">
        <w:rPr>
          <w:rFonts w:ascii="Times New Roman" w:eastAsia="Times New Roman" w:hAnsi="Times New Roman" w:cs="Times New Roman"/>
          <w:sz w:val="24"/>
          <w:szCs w:val="24"/>
          <w:lang w:eastAsia="lv-LV"/>
        </w:rPr>
        <w:t>informāciju sameklēt elektroniskajā katalogā, pasūtīt sev interesējošus m</w:t>
      </w:r>
      <w:r w:rsidR="00770220">
        <w:rPr>
          <w:rFonts w:ascii="Times New Roman" w:eastAsia="Times New Roman" w:hAnsi="Times New Roman" w:cs="Times New Roman"/>
          <w:sz w:val="24"/>
          <w:szCs w:val="24"/>
          <w:lang w:eastAsia="lv-LV"/>
        </w:rPr>
        <w:t>ateriālus. Bibliotēka ir</w:t>
      </w:r>
      <w:r w:rsidR="002A49DF">
        <w:rPr>
          <w:rFonts w:ascii="Times New Roman" w:eastAsia="Times New Roman" w:hAnsi="Times New Roman" w:cs="Times New Roman"/>
          <w:sz w:val="24"/>
          <w:szCs w:val="24"/>
          <w:lang w:eastAsia="lv-LV"/>
        </w:rPr>
        <w:t xml:space="preserve"> </w:t>
      </w:r>
      <w:r w:rsidR="002A49DF" w:rsidRPr="002A49DF">
        <w:rPr>
          <w:rFonts w:ascii="Times New Roman" w:eastAsia="Times New Roman" w:hAnsi="Times New Roman" w:cs="Times New Roman"/>
          <w:sz w:val="24"/>
          <w:szCs w:val="24"/>
          <w:lang w:eastAsia="lv-LV"/>
        </w:rPr>
        <w:t xml:space="preserve">vieta, kur, pateicoties esošajām informācijas tehnoloģijām, citas </w:t>
      </w:r>
      <w:r w:rsidR="002A49DF">
        <w:rPr>
          <w:rFonts w:ascii="Times New Roman" w:eastAsia="Times New Roman" w:hAnsi="Times New Roman" w:cs="Times New Roman"/>
          <w:sz w:val="24"/>
          <w:szCs w:val="24"/>
          <w:lang w:eastAsia="lv-LV"/>
        </w:rPr>
        <w:t xml:space="preserve">organizācijas var rīkot dažādus </w:t>
      </w:r>
      <w:r w:rsidR="002A49DF" w:rsidRPr="002A49DF">
        <w:rPr>
          <w:rFonts w:ascii="Times New Roman" w:eastAsia="Times New Roman" w:hAnsi="Times New Roman" w:cs="Times New Roman"/>
          <w:sz w:val="24"/>
          <w:szCs w:val="24"/>
          <w:lang w:eastAsia="lv-LV"/>
        </w:rPr>
        <w:t>kursus, pasākumus dažādām iedzīvotāju grupām. Arvien biežāk bibliotē</w:t>
      </w:r>
      <w:r w:rsidR="002A49DF">
        <w:rPr>
          <w:rFonts w:ascii="Times New Roman" w:eastAsia="Times New Roman" w:hAnsi="Times New Roman" w:cs="Times New Roman"/>
          <w:sz w:val="24"/>
          <w:szCs w:val="24"/>
          <w:lang w:eastAsia="lv-LV"/>
        </w:rPr>
        <w:t xml:space="preserve">ka veic arī sociālās funkcijas, </w:t>
      </w:r>
      <w:r w:rsidR="002A49DF" w:rsidRPr="002A49DF">
        <w:rPr>
          <w:rFonts w:ascii="Times New Roman" w:eastAsia="Times New Roman" w:hAnsi="Times New Roman" w:cs="Times New Roman"/>
          <w:sz w:val="24"/>
          <w:szCs w:val="24"/>
          <w:lang w:eastAsia="lv-LV"/>
        </w:rPr>
        <w:t>kas pastāv līdzās bibliotēkas pakalpojumiem. Bibliotēka ir kļuvusi par ierastu komunālo, patērētās</w:t>
      </w:r>
      <w:r w:rsidR="002A49DF">
        <w:rPr>
          <w:rFonts w:ascii="Times New Roman" w:eastAsia="Times New Roman" w:hAnsi="Times New Roman" w:cs="Times New Roman"/>
          <w:sz w:val="24"/>
          <w:szCs w:val="24"/>
          <w:lang w:eastAsia="lv-LV"/>
        </w:rPr>
        <w:t xml:space="preserve"> </w:t>
      </w:r>
      <w:r w:rsidR="002A49DF" w:rsidRPr="002A49DF">
        <w:rPr>
          <w:rFonts w:ascii="Times New Roman" w:eastAsia="Times New Roman" w:hAnsi="Times New Roman" w:cs="Times New Roman"/>
          <w:sz w:val="24"/>
          <w:szCs w:val="24"/>
          <w:lang w:eastAsia="lv-LV"/>
        </w:rPr>
        <w:lastRenderedPageBreak/>
        <w:t>elektrības, telefonu maksājumu vietu. Bibliotēkā tiek pasūtītas, rezervētas, apmaksātas un izdrukātas</w:t>
      </w:r>
      <w:r w:rsidR="002A49DF">
        <w:rPr>
          <w:rFonts w:ascii="Times New Roman" w:eastAsia="Times New Roman" w:hAnsi="Times New Roman" w:cs="Times New Roman"/>
          <w:sz w:val="24"/>
          <w:szCs w:val="24"/>
          <w:lang w:eastAsia="lv-LV"/>
        </w:rPr>
        <w:t xml:space="preserve"> </w:t>
      </w:r>
      <w:r w:rsidR="002A49DF" w:rsidRPr="002A49DF">
        <w:rPr>
          <w:rFonts w:ascii="Times New Roman" w:eastAsia="Times New Roman" w:hAnsi="Times New Roman" w:cs="Times New Roman"/>
          <w:sz w:val="24"/>
          <w:szCs w:val="24"/>
          <w:lang w:eastAsia="lv-LV"/>
        </w:rPr>
        <w:t>koncertu, teātra izrāžu biļetes, kā arī aviobiļetes. Izmantojot bezmaks</w:t>
      </w:r>
      <w:r w:rsidR="002A49DF">
        <w:rPr>
          <w:rFonts w:ascii="Times New Roman" w:eastAsia="Times New Roman" w:hAnsi="Times New Roman" w:cs="Times New Roman"/>
          <w:sz w:val="24"/>
          <w:szCs w:val="24"/>
          <w:lang w:eastAsia="lv-LV"/>
        </w:rPr>
        <w:t xml:space="preserve">as interneta pakalpojumus, tiek </w:t>
      </w:r>
      <w:r w:rsidR="002A49DF" w:rsidRPr="002A49DF">
        <w:rPr>
          <w:rFonts w:ascii="Times New Roman" w:eastAsia="Times New Roman" w:hAnsi="Times New Roman" w:cs="Times New Roman"/>
          <w:sz w:val="24"/>
          <w:szCs w:val="24"/>
          <w:lang w:eastAsia="lv-LV"/>
        </w:rPr>
        <w:t>meklēts darbs, pirkts un pārdots, aizpildītas dažādas anketas u</w:t>
      </w:r>
      <w:r w:rsidR="002A49DF">
        <w:rPr>
          <w:rFonts w:ascii="Times New Roman" w:eastAsia="Times New Roman" w:hAnsi="Times New Roman" w:cs="Times New Roman"/>
          <w:sz w:val="24"/>
          <w:szCs w:val="24"/>
          <w:lang w:eastAsia="lv-LV"/>
        </w:rPr>
        <w:t xml:space="preserve">n VID deklarācijas. Bibliotēkas </w:t>
      </w:r>
      <w:r w:rsidR="002A49DF" w:rsidRPr="002A49DF">
        <w:rPr>
          <w:rFonts w:ascii="Times New Roman" w:eastAsia="Times New Roman" w:hAnsi="Times New Roman" w:cs="Times New Roman"/>
          <w:sz w:val="24"/>
          <w:szCs w:val="24"/>
          <w:lang w:eastAsia="lv-LV"/>
        </w:rPr>
        <w:t>darbinieki ir starpnieki starp pagasta, novada un valsts iestāžu darbiniekiem un iedzīvotājiem</w:t>
      </w:r>
      <w:r>
        <w:rPr>
          <w:rFonts w:ascii="Times New Roman" w:eastAsia="Times New Roman" w:hAnsi="Times New Roman" w:cs="Times New Roman"/>
          <w:sz w:val="24"/>
          <w:szCs w:val="24"/>
          <w:lang w:eastAsia="lv-LV"/>
        </w:rPr>
        <w:t>.</w:t>
      </w:r>
    </w:p>
    <w:p w14:paraId="0FC88D8D" w14:textId="77777777" w:rsidR="00461A49" w:rsidRDefault="00C62C58" w:rsidP="003D4224">
      <w:pPr>
        <w:tabs>
          <w:tab w:val="left" w:pos="567"/>
        </w:tabs>
        <w:spacing w:after="0" w:line="276" w:lineRule="auto"/>
        <w:ind w:right="43"/>
        <w:jc w:val="both"/>
        <w:rPr>
          <w:rFonts w:ascii="Times New Roman" w:eastAsia="Times New Roman" w:hAnsi="Times New Roman" w:cs="Times New Roman"/>
          <w:sz w:val="24"/>
          <w:szCs w:val="24"/>
          <w:lang w:eastAsia="lv-LV"/>
        </w:rPr>
      </w:pPr>
      <w:r w:rsidRPr="00D209C1">
        <w:rPr>
          <w:rFonts w:ascii="Times New Roman" w:eastAsia="Times New Roman" w:hAnsi="Times New Roman" w:cs="Times New Roman"/>
          <w:sz w:val="24"/>
          <w:szCs w:val="24"/>
          <w:lang w:eastAsia="lv-LV"/>
        </w:rPr>
        <w:t xml:space="preserve">         Bibliotēka atrodas p</w:t>
      </w:r>
      <w:r w:rsidR="001D2C02">
        <w:rPr>
          <w:rFonts w:ascii="Times New Roman" w:eastAsia="Times New Roman" w:hAnsi="Times New Roman" w:cs="Times New Roman"/>
          <w:sz w:val="24"/>
          <w:szCs w:val="24"/>
          <w:lang w:eastAsia="lv-LV"/>
        </w:rPr>
        <w:t xml:space="preserve">irmajā stāvā, </w:t>
      </w:r>
      <w:r w:rsidRPr="00D209C1">
        <w:rPr>
          <w:rFonts w:ascii="Times New Roman" w:eastAsia="Times New Roman" w:hAnsi="Times New Roman" w:cs="Times New Roman"/>
          <w:sz w:val="24"/>
          <w:szCs w:val="24"/>
          <w:lang w:eastAsia="lv-LV"/>
        </w:rPr>
        <w:t>pieejama cilvēkiem ar kustību traucējumiem, iespējams iebraukt ar invalīdu ratiņiem, kā</w:t>
      </w:r>
      <w:r w:rsidR="00461A49">
        <w:rPr>
          <w:rFonts w:ascii="Times New Roman" w:eastAsia="Times New Roman" w:hAnsi="Times New Roman" w:cs="Times New Roman"/>
          <w:sz w:val="24"/>
          <w:szCs w:val="24"/>
          <w:lang w:eastAsia="lv-LV"/>
        </w:rPr>
        <w:t xml:space="preserve"> arī vecākiem ar bērnu ratiņiem.</w:t>
      </w:r>
    </w:p>
    <w:p w14:paraId="04C34641" w14:textId="07C23E50" w:rsidR="00C62C58" w:rsidRDefault="00461A49" w:rsidP="003D4224">
      <w:pPr>
        <w:spacing w:after="0" w:line="276"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461A49">
        <w:rPr>
          <w:rStyle w:val="markedcontent"/>
          <w:rFonts w:ascii="Times New Roman" w:hAnsi="Times New Roman" w:cs="Times New Roman"/>
          <w:sz w:val="24"/>
          <w:szCs w:val="24"/>
        </w:rPr>
        <w:t>Lietotājiem saistoši ir bibliotēkas pakalpojumi. Bezmaksas datoru izmantošana un Internets</w:t>
      </w:r>
      <w:r>
        <w:rPr>
          <w:rFonts w:ascii="Times New Roman" w:hAnsi="Times New Roman" w:cs="Times New Roman"/>
          <w:sz w:val="24"/>
          <w:szCs w:val="24"/>
        </w:rPr>
        <w:t xml:space="preserve"> </w:t>
      </w:r>
      <w:r w:rsidR="00767EE1">
        <w:rPr>
          <w:rStyle w:val="markedcontent"/>
          <w:rFonts w:ascii="Times New Roman" w:hAnsi="Times New Roman" w:cs="Times New Roman"/>
          <w:sz w:val="24"/>
          <w:szCs w:val="24"/>
        </w:rPr>
        <w:t>(3</w:t>
      </w:r>
      <w:r w:rsidRPr="00461A49">
        <w:rPr>
          <w:rStyle w:val="markedcontent"/>
          <w:rFonts w:ascii="Times New Roman" w:hAnsi="Times New Roman" w:cs="Times New Roman"/>
          <w:sz w:val="24"/>
          <w:szCs w:val="24"/>
        </w:rPr>
        <w:t xml:space="preserve"> datoru vietas), novadpētniecības kartotēka, tematiskās mapes, bibliogrāfiskās uzziņas, izstādes</w:t>
      </w:r>
      <w:r>
        <w:rPr>
          <w:rFonts w:ascii="Times New Roman" w:hAnsi="Times New Roman" w:cs="Times New Roman"/>
          <w:sz w:val="24"/>
          <w:szCs w:val="24"/>
        </w:rPr>
        <w:t xml:space="preserve"> </w:t>
      </w:r>
      <w:r w:rsidRPr="00461A49">
        <w:rPr>
          <w:rStyle w:val="markedcontent"/>
          <w:rFonts w:ascii="Times New Roman" w:hAnsi="Times New Roman" w:cs="Times New Roman"/>
          <w:sz w:val="24"/>
          <w:szCs w:val="24"/>
        </w:rPr>
        <w:t>(literārās, tematiskās), literāri un izglītojoši pasākumi, tūrisma informācijas bukleti, skenēšana,</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kopēšana, printēšana un </w:t>
      </w:r>
      <w:r w:rsidRPr="00461A49">
        <w:rPr>
          <w:rStyle w:val="markedcontent"/>
          <w:rFonts w:ascii="Times New Roman" w:hAnsi="Times New Roman" w:cs="Times New Roman"/>
          <w:sz w:val="24"/>
          <w:szCs w:val="24"/>
        </w:rPr>
        <w:t>laminēšana.</w:t>
      </w:r>
    </w:p>
    <w:p w14:paraId="5481FD35" w14:textId="5BEC74ED" w:rsidR="002D0AEC" w:rsidRPr="002D0AEC" w:rsidRDefault="005B7D84" w:rsidP="003D4224">
      <w:pPr>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5B7D84">
        <w:rPr>
          <w:rFonts w:ascii="Times New Roman" w:eastAsia="Times New Roman" w:hAnsi="Times New Roman" w:cs="Times New Roman"/>
          <w:i/>
          <w:sz w:val="24"/>
          <w:szCs w:val="24"/>
          <w:lang w:eastAsia="lv-LV"/>
        </w:rPr>
        <w:t>Pārskata gadā bibliotēkā pieejami jauni pakalpojumi</w:t>
      </w:r>
      <w:r>
        <w:rPr>
          <w:rFonts w:ascii="Times New Roman" w:eastAsia="Times New Roman" w:hAnsi="Times New Roman" w:cs="Times New Roman"/>
          <w:sz w:val="24"/>
          <w:szCs w:val="24"/>
          <w:lang w:eastAsia="lv-LV"/>
        </w:rPr>
        <w:t>: Valsts</w:t>
      </w:r>
      <w:r w:rsidRPr="002A49D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nodokļu un nodevu maksājumu pieņemšana par pašvaldības iestāžu sniegtajiem pakalpojumiem bezskaidras naudas norēķinu formā</w:t>
      </w:r>
      <w:r w:rsidR="00163D3E">
        <w:rPr>
          <w:rFonts w:ascii="Times New Roman" w:eastAsia="Times New Roman" w:hAnsi="Times New Roman" w:cs="Times New Roman"/>
          <w:sz w:val="24"/>
          <w:szCs w:val="24"/>
          <w:lang w:eastAsia="lv-LV"/>
        </w:rPr>
        <w:t>, 2025. gadā pieņemti 143</w:t>
      </w:r>
      <w:r w:rsidR="002D0AEC">
        <w:rPr>
          <w:rFonts w:ascii="Times New Roman" w:eastAsia="Times New Roman" w:hAnsi="Times New Roman" w:cs="Times New Roman"/>
          <w:sz w:val="24"/>
          <w:szCs w:val="24"/>
          <w:lang w:eastAsia="lv-LV"/>
        </w:rPr>
        <w:t xml:space="preserve"> maksājumi</w:t>
      </w:r>
      <w:r>
        <w:rPr>
          <w:rFonts w:ascii="Times New Roman" w:eastAsia="Times New Roman" w:hAnsi="Times New Roman" w:cs="Times New Roman"/>
          <w:sz w:val="24"/>
          <w:szCs w:val="24"/>
          <w:lang w:eastAsia="lv-LV"/>
        </w:rPr>
        <w:t>; iedzīvotāju iesniegumu pieņemšana un konsultāciju sniegšanu par pašvaldības sniegtajiem pakalpojumiem un kompetenci, iedzīvotāju apkalpošana, sni</w:t>
      </w:r>
      <w:r w:rsidR="002D0AEC">
        <w:rPr>
          <w:rFonts w:ascii="Times New Roman" w:eastAsia="Times New Roman" w:hAnsi="Times New Roman" w:cs="Times New Roman"/>
          <w:sz w:val="24"/>
          <w:szCs w:val="24"/>
          <w:lang w:eastAsia="lv-LV"/>
        </w:rPr>
        <w:t>edzot nepieciešamo informāc</w:t>
      </w:r>
      <w:r w:rsidR="00163D3E">
        <w:rPr>
          <w:rFonts w:ascii="Times New Roman" w:eastAsia="Times New Roman" w:hAnsi="Times New Roman" w:cs="Times New Roman"/>
          <w:sz w:val="24"/>
          <w:szCs w:val="24"/>
          <w:lang w:eastAsia="lv-LV"/>
        </w:rPr>
        <w:t>iju, pārskata gadā apkalpoti 288</w:t>
      </w:r>
      <w:r w:rsidR="002D0AEC">
        <w:rPr>
          <w:rFonts w:ascii="Times New Roman" w:eastAsia="Times New Roman" w:hAnsi="Times New Roman" w:cs="Times New Roman"/>
          <w:sz w:val="24"/>
          <w:szCs w:val="24"/>
          <w:lang w:eastAsia="lv-LV"/>
        </w:rPr>
        <w:t xml:space="preserve"> iedzīvotāji.</w:t>
      </w:r>
      <w:r>
        <w:rPr>
          <w:rFonts w:ascii="Times New Roman" w:eastAsia="Times New Roman" w:hAnsi="Times New Roman" w:cs="Times New Roman"/>
          <w:sz w:val="24"/>
          <w:szCs w:val="24"/>
          <w:lang w:eastAsia="lv-LV"/>
        </w:rPr>
        <w:t xml:space="preserve">  </w:t>
      </w:r>
    </w:p>
    <w:p w14:paraId="7918C5CE" w14:textId="62A97695" w:rsidR="00A84E95" w:rsidRPr="002D0AEC" w:rsidRDefault="005B7D84" w:rsidP="003D4224">
      <w:pPr>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             </w:t>
      </w:r>
    </w:p>
    <w:p w14:paraId="1D7A4D78" w14:textId="77777777" w:rsidR="00A84E95" w:rsidRPr="004D1B1E" w:rsidRDefault="00A84E95" w:rsidP="003D4224">
      <w:pPr>
        <w:spacing w:after="0"/>
        <w:jc w:val="both"/>
        <w:rPr>
          <w:rFonts w:ascii="Times New Roman" w:hAnsi="Times New Roman" w:cs="Times New Roman"/>
          <w:b/>
          <w:sz w:val="28"/>
          <w:szCs w:val="28"/>
        </w:rPr>
      </w:pPr>
      <w:r w:rsidRPr="004D1B1E">
        <w:rPr>
          <w:rFonts w:ascii="Times New Roman" w:hAnsi="Times New Roman" w:cs="Times New Roman"/>
          <w:b/>
          <w:sz w:val="28"/>
          <w:szCs w:val="28"/>
        </w:rPr>
        <w:t>Digitalizācija</w:t>
      </w:r>
    </w:p>
    <w:p w14:paraId="0A7E7906" w14:textId="2B4FE10B" w:rsidR="00A84E95" w:rsidRPr="00A84E95" w:rsidRDefault="00F35976" w:rsidP="003D422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84E95">
        <w:rPr>
          <w:rFonts w:ascii="Times New Roman" w:hAnsi="Times New Roman" w:cs="Times New Roman"/>
          <w:sz w:val="24"/>
          <w:szCs w:val="24"/>
        </w:rPr>
        <w:t>Pārskata periodā Ezeres</w:t>
      </w:r>
      <w:r w:rsidR="00A84E95" w:rsidRPr="00A84E95">
        <w:rPr>
          <w:rFonts w:ascii="Times New Roman" w:hAnsi="Times New Roman" w:cs="Times New Roman"/>
          <w:sz w:val="24"/>
          <w:szCs w:val="24"/>
        </w:rPr>
        <w:t xml:space="preserve"> bibliotēkā materiālu digitalizācija nav veikta.</w:t>
      </w:r>
    </w:p>
    <w:p w14:paraId="6AFA1022" w14:textId="35B2451F" w:rsidR="00AF7649" w:rsidRDefault="00AF7649" w:rsidP="003D4224">
      <w:pPr>
        <w:tabs>
          <w:tab w:val="left" w:pos="567"/>
          <w:tab w:val="left" w:pos="1284"/>
          <w:tab w:val="left" w:pos="1428"/>
        </w:tabs>
        <w:spacing w:after="0" w:line="240" w:lineRule="auto"/>
        <w:jc w:val="both"/>
        <w:rPr>
          <w:rFonts w:ascii="Times New Roman" w:eastAsia="Times New Roman" w:hAnsi="Times New Roman" w:cs="Times New Roman"/>
          <w:sz w:val="24"/>
          <w:szCs w:val="24"/>
          <w:lang w:eastAsia="lv-LV"/>
        </w:rPr>
      </w:pPr>
    </w:p>
    <w:p w14:paraId="131298F2" w14:textId="3E13ECD6" w:rsidR="00F35976" w:rsidRPr="004D1B1E" w:rsidRDefault="00F35976" w:rsidP="003D4224">
      <w:pPr>
        <w:tabs>
          <w:tab w:val="left" w:pos="567"/>
          <w:tab w:val="left" w:pos="1284"/>
          <w:tab w:val="left" w:pos="1428"/>
        </w:tabs>
        <w:spacing w:after="0" w:line="240" w:lineRule="auto"/>
        <w:jc w:val="both"/>
        <w:rPr>
          <w:rFonts w:ascii="Times New Roman" w:eastAsia="Times New Roman" w:hAnsi="Times New Roman" w:cs="Times New Roman"/>
          <w:b/>
          <w:sz w:val="28"/>
          <w:szCs w:val="28"/>
          <w:lang w:eastAsia="lv-LV"/>
        </w:rPr>
      </w:pPr>
      <w:r w:rsidRPr="004D1B1E">
        <w:rPr>
          <w:rFonts w:ascii="Times New Roman" w:eastAsia="Times New Roman" w:hAnsi="Times New Roman" w:cs="Times New Roman"/>
          <w:b/>
          <w:sz w:val="28"/>
          <w:szCs w:val="28"/>
          <w:lang w:eastAsia="lv-LV"/>
        </w:rPr>
        <w:t>Iekšzemes SBA</w:t>
      </w:r>
    </w:p>
    <w:p w14:paraId="1649E795" w14:textId="77777777" w:rsidR="00C62C58" w:rsidRPr="0055191B" w:rsidRDefault="00C62C58" w:rsidP="003D4224">
      <w:pPr>
        <w:tabs>
          <w:tab w:val="left" w:pos="567"/>
        </w:tabs>
        <w:spacing w:after="0" w:line="240" w:lineRule="auto"/>
        <w:jc w:val="center"/>
        <w:rPr>
          <w:rFonts w:ascii="Times New Roman" w:hAnsi="Times New Roman" w:cs="Times New Roman"/>
          <w:b/>
          <w:i/>
          <w:sz w:val="24"/>
          <w:szCs w:val="24"/>
        </w:rPr>
      </w:pPr>
      <w:r w:rsidRPr="0055191B">
        <w:rPr>
          <w:rFonts w:ascii="Times New Roman" w:hAnsi="Times New Roman" w:cs="Times New Roman"/>
          <w:b/>
          <w:i/>
          <w:sz w:val="24"/>
          <w:szCs w:val="24"/>
        </w:rPr>
        <w:t>Tabula “SBA rādītāji”</w:t>
      </w:r>
    </w:p>
    <w:tbl>
      <w:tblPr>
        <w:tblStyle w:val="Reatabula"/>
        <w:tblW w:w="0" w:type="auto"/>
        <w:jc w:val="center"/>
        <w:tblLook w:val="04A0" w:firstRow="1" w:lastRow="0" w:firstColumn="1" w:lastColumn="0" w:noHBand="0" w:noVBand="1"/>
      </w:tblPr>
      <w:tblGrid>
        <w:gridCol w:w="3823"/>
        <w:gridCol w:w="1417"/>
        <w:gridCol w:w="1418"/>
        <w:gridCol w:w="1417"/>
      </w:tblGrid>
      <w:tr w:rsidR="00C62C58" w:rsidRPr="00317BA8" w14:paraId="4524D16B" w14:textId="77777777" w:rsidTr="00D13FE9">
        <w:trPr>
          <w:jc w:val="center"/>
        </w:trPr>
        <w:tc>
          <w:tcPr>
            <w:tcW w:w="3823" w:type="dxa"/>
          </w:tcPr>
          <w:p w14:paraId="2C460317" w14:textId="77777777" w:rsidR="00C62C58" w:rsidRPr="00317BA8" w:rsidRDefault="00C62C58" w:rsidP="003D4224">
            <w:pPr>
              <w:tabs>
                <w:tab w:val="left" w:pos="567"/>
              </w:tabs>
              <w:jc w:val="both"/>
              <w:rPr>
                <w:rFonts w:ascii="Times New Roman" w:hAnsi="Times New Roman" w:cs="Times New Roman"/>
                <w:b/>
              </w:rPr>
            </w:pPr>
            <w:r w:rsidRPr="00317BA8">
              <w:rPr>
                <w:rFonts w:ascii="Times New Roman" w:hAnsi="Times New Roman" w:cs="Times New Roman"/>
                <w:b/>
              </w:rPr>
              <w:t>SBA</w:t>
            </w:r>
          </w:p>
        </w:tc>
        <w:tc>
          <w:tcPr>
            <w:tcW w:w="1417" w:type="dxa"/>
          </w:tcPr>
          <w:p w14:paraId="14F15988" w14:textId="0FD9AECD" w:rsidR="00C62C58" w:rsidRPr="00317BA8" w:rsidRDefault="009125E4" w:rsidP="003D4224">
            <w:pPr>
              <w:tabs>
                <w:tab w:val="left" w:pos="567"/>
              </w:tabs>
              <w:jc w:val="both"/>
              <w:rPr>
                <w:rFonts w:ascii="Times New Roman" w:hAnsi="Times New Roman" w:cs="Times New Roman"/>
                <w:b/>
              </w:rPr>
            </w:pPr>
            <w:r>
              <w:rPr>
                <w:rFonts w:ascii="Times New Roman" w:hAnsi="Times New Roman" w:cs="Times New Roman"/>
                <w:b/>
              </w:rPr>
              <w:t>2023</w:t>
            </w:r>
          </w:p>
        </w:tc>
        <w:tc>
          <w:tcPr>
            <w:tcW w:w="1418" w:type="dxa"/>
          </w:tcPr>
          <w:p w14:paraId="0A047786" w14:textId="38B6E139" w:rsidR="00C62C58" w:rsidRPr="00317BA8" w:rsidRDefault="009125E4" w:rsidP="003D4224">
            <w:pPr>
              <w:tabs>
                <w:tab w:val="left" w:pos="567"/>
              </w:tabs>
              <w:jc w:val="both"/>
              <w:rPr>
                <w:rFonts w:ascii="Times New Roman" w:hAnsi="Times New Roman" w:cs="Times New Roman"/>
                <w:b/>
              </w:rPr>
            </w:pPr>
            <w:r>
              <w:rPr>
                <w:rFonts w:ascii="Times New Roman" w:hAnsi="Times New Roman" w:cs="Times New Roman"/>
                <w:b/>
              </w:rPr>
              <w:t>2024</w:t>
            </w:r>
          </w:p>
        </w:tc>
        <w:tc>
          <w:tcPr>
            <w:tcW w:w="1417" w:type="dxa"/>
          </w:tcPr>
          <w:p w14:paraId="6869FD3C" w14:textId="4D4F7F8C" w:rsidR="00C62C58" w:rsidRPr="00317BA8" w:rsidRDefault="009125E4" w:rsidP="003D4224">
            <w:pPr>
              <w:tabs>
                <w:tab w:val="left" w:pos="567"/>
              </w:tabs>
              <w:jc w:val="both"/>
              <w:rPr>
                <w:rFonts w:ascii="Times New Roman" w:hAnsi="Times New Roman" w:cs="Times New Roman"/>
                <w:b/>
              </w:rPr>
            </w:pPr>
            <w:r>
              <w:rPr>
                <w:rFonts w:ascii="Times New Roman" w:hAnsi="Times New Roman" w:cs="Times New Roman"/>
                <w:b/>
              </w:rPr>
              <w:t>2025</w:t>
            </w:r>
          </w:p>
        </w:tc>
      </w:tr>
      <w:tr w:rsidR="00C62C58" w:rsidRPr="00317BA8" w14:paraId="091E8AF4" w14:textId="77777777" w:rsidTr="00D13FE9">
        <w:trPr>
          <w:jc w:val="center"/>
        </w:trPr>
        <w:tc>
          <w:tcPr>
            <w:tcW w:w="3823" w:type="dxa"/>
          </w:tcPr>
          <w:p w14:paraId="3082E1EB" w14:textId="77777777" w:rsidR="00C62C58" w:rsidRPr="00317BA8" w:rsidRDefault="00C62C58" w:rsidP="003D4224">
            <w:pPr>
              <w:tabs>
                <w:tab w:val="left" w:pos="567"/>
              </w:tabs>
              <w:jc w:val="both"/>
              <w:rPr>
                <w:rFonts w:ascii="Times New Roman" w:hAnsi="Times New Roman" w:cs="Times New Roman"/>
              </w:rPr>
            </w:pPr>
            <w:r w:rsidRPr="00317BA8">
              <w:rPr>
                <w:rFonts w:ascii="Times New Roman" w:hAnsi="Times New Roman" w:cs="Times New Roman"/>
              </w:rPr>
              <w:t>No citām Latvijas bibliotēkām saņemto dokumentu skaits</w:t>
            </w:r>
          </w:p>
        </w:tc>
        <w:tc>
          <w:tcPr>
            <w:tcW w:w="1417" w:type="dxa"/>
          </w:tcPr>
          <w:p w14:paraId="2821CB5D" w14:textId="561AF45D" w:rsidR="00C62C58" w:rsidRPr="00317BA8" w:rsidRDefault="009125E4" w:rsidP="003D4224">
            <w:pPr>
              <w:tabs>
                <w:tab w:val="left" w:pos="567"/>
              </w:tabs>
              <w:jc w:val="both"/>
              <w:rPr>
                <w:rFonts w:ascii="Times New Roman" w:hAnsi="Times New Roman" w:cs="Times New Roman"/>
              </w:rPr>
            </w:pPr>
            <w:r>
              <w:rPr>
                <w:rFonts w:ascii="Times New Roman" w:hAnsi="Times New Roman" w:cs="Times New Roman"/>
              </w:rPr>
              <w:t>17</w:t>
            </w:r>
          </w:p>
        </w:tc>
        <w:tc>
          <w:tcPr>
            <w:tcW w:w="1418" w:type="dxa"/>
          </w:tcPr>
          <w:p w14:paraId="33838434" w14:textId="781914C5" w:rsidR="00C62C58" w:rsidRPr="00317BA8" w:rsidRDefault="009125E4" w:rsidP="003D4224">
            <w:pPr>
              <w:tabs>
                <w:tab w:val="left" w:pos="567"/>
              </w:tabs>
              <w:jc w:val="both"/>
              <w:rPr>
                <w:rFonts w:ascii="Times New Roman" w:hAnsi="Times New Roman" w:cs="Times New Roman"/>
              </w:rPr>
            </w:pPr>
            <w:r>
              <w:rPr>
                <w:rFonts w:ascii="Times New Roman" w:hAnsi="Times New Roman" w:cs="Times New Roman"/>
              </w:rPr>
              <w:t>22</w:t>
            </w:r>
          </w:p>
        </w:tc>
        <w:tc>
          <w:tcPr>
            <w:tcW w:w="1417" w:type="dxa"/>
          </w:tcPr>
          <w:p w14:paraId="57739B6D" w14:textId="37FE74FB" w:rsidR="00C62C58" w:rsidRPr="00317BA8" w:rsidRDefault="00E80A58" w:rsidP="003D4224">
            <w:pPr>
              <w:tabs>
                <w:tab w:val="left" w:pos="567"/>
              </w:tabs>
              <w:jc w:val="both"/>
              <w:rPr>
                <w:rFonts w:ascii="Times New Roman" w:hAnsi="Times New Roman" w:cs="Times New Roman"/>
              </w:rPr>
            </w:pPr>
            <w:r>
              <w:rPr>
                <w:rFonts w:ascii="Times New Roman" w:hAnsi="Times New Roman" w:cs="Times New Roman"/>
              </w:rPr>
              <w:t>14</w:t>
            </w:r>
          </w:p>
        </w:tc>
      </w:tr>
      <w:tr w:rsidR="00C62C58" w:rsidRPr="00317BA8" w14:paraId="4E49C803" w14:textId="77777777" w:rsidTr="00D13FE9">
        <w:trPr>
          <w:jc w:val="center"/>
        </w:trPr>
        <w:tc>
          <w:tcPr>
            <w:tcW w:w="3823" w:type="dxa"/>
          </w:tcPr>
          <w:p w14:paraId="73C56AC2" w14:textId="77777777" w:rsidR="00C62C58" w:rsidRPr="00317BA8" w:rsidRDefault="00C62C58" w:rsidP="003D4224">
            <w:pPr>
              <w:tabs>
                <w:tab w:val="left" w:pos="567"/>
              </w:tabs>
              <w:jc w:val="both"/>
              <w:rPr>
                <w:rFonts w:ascii="Times New Roman" w:hAnsi="Times New Roman" w:cs="Times New Roman"/>
              </w:rPr>
            </w:pPr>
            <w:r w:rsidRPr="00317BA8">
              <w:rPr>
                <w:rFonts w:ascii="Times New Roman" w:hAnsi="Times New Roman" w:cs="Times New Roman"/>
              </w:rPr>
              <w:t>Uz citām Latvijas bibliotēkām nosūtīto dokumentu skaits</w:t>
            </w:r>
          </w:p>
        </w:tc>
        <w:tc>
          <w:tcPr>
            <w:tcW w:w="1417" w:type="dxa"/>
          </w:tcPr>
          <w:p w14:paraId="779D968D" w14:textId="11BBD9E5" w:rsidR="00C62C58" w:rsidRPr="00317BA8" w:rsidRDefault="009125E4" w:rsidP="003D4224">
            <w:pPr>
              <w:tabs>
                <w:tab w:val="left" w:pos="567"/>
              </w:tabs>
              <w:jc w:val="both"/>
              <w:rPr>
                <w:rFonts w:ascii="Times New Roman" w:hAnsi="Times New Roman" w:cs="Times New Roman"/>
              </w:rPr>
            </w:pPr>
            <w:r>
              <w:rPr>
                <w:rFonts w:ascii="Times New Roman" w:hAnsi="Times New Roman" w:cs="Times New Roman"/>
              </w:rPr>
              <w:t>22</w:t>
            </w:r>
          </w:p>
        </w:tc>
        <w:tc>
          <w:tcPr>
            <w:tcW w:w="1418" w:type="dxa"/>
          </w:tcPr>
          <w:p w14:paraId="73A585A6" w14:textId="191DA422" w:rsidR="00C62C58" w:rsidRPr="00317BA8" w:rsidRDefault="009125E4" w:rsidP="003D4224">
            <w:pPr>
              <w:tabs>
                <w:tab w:val="left" w:pos="567"/>
              </w:tabs>
              <w:jc w:val="both"/>
              <w:rPr>
                <w:rFonts w:ascii="Times New Roman" w:hAnsi="Times New Roman" w:cs="Times New Roman"/>
              </w:rPr>
            </w:pPr>
            <w:r>
              <w:rPr>
                <w:rFonts w:ascii="Times New Roman" w:hAnsi="Times New Roman" w:cs="Times New Roman"/>
              </w:rPr>
              <w:t>27</w:t>
            </w:r>
          </w:p>
        </w:tc>
        <w:tc>
          <w:tcPr>
            <w:tcW w:w="1417" w:type="dxa"/>
          </w:tcPr>
          <w:p w14:paraId="300516D5" w14:textId="0BD090BE" w:rsidR="00C62C58" w:rsidRPr="00317BA8" w:rsidRDefault="00E80A58" w:rsidP="003D4224">
            <w:pPr>
              <w:tabs>
                <w:tab w:val="left" w:pos="567"/>
              </w:tabs>
              <w:jc w:val="both"/>
              <w:rPr>
                <w:rFonts w:ascii="Times New Roman" w:hAnsi="Times New Roman" w:cs="Times New Roman"/>
              </w:rPr>
            </w:pPr>
            <w:r>
              <w:rPr>
                <w:rFonts w:ascii="Times New Roman" w:hAnsi="Times New Roman" w:cs="Times New Roman"/>
              </w:rPr>
              <w:t>9</w:t>
            </w:r>
          </w:p>
        </w:tc>
      </w:tr>
    </w:tbl>
    <w:p w14:paraId="7F8B04BC" w14:textId="77777777" w:rsidR="00C62C58" w:rsidRPr="00317BA8" w:rsidRDefault="00C62C58" w:rsidP="003D4224">
      <w:pPr>
        <w:tabs>
          <w:tab w:val="left" w:pos="567"/>
        </w:tabs>
        <w:spacing w:after="0" w:line="240" w:lineRule="auto"/>
        <w:jc w:val="both"/>
        <w:rPr>
          <w:rFonts w:ascii="Times New Roman" w:hAnsi="Times New Roman" w:cs="Times New Roman"/>
          <w:color w:val="C00000"/>
        </w:rPr>
      </w:pPr>
    </w:p>
    <w:p w14:paraId="7C9776A0" w14:textId="77777777" w:rsidR="00134022" w:rsidRPr="00134022" w:rsidRDefault="00C62C58" w:rsidP="003D4224">
      <w:pPr>
        <w:tabs>
          <w:tab w:val="left" w:pos="567"/>
        </w:tabs>
        <w:spacing w:after="0" w:line="276" w:lineRule="auto"/>
        <w:jc w:val="both"/>
        <w:rPr>
          <w:rFonts w:ascii="Times New Roman" w:eastAsia="Times New Roman" w:hAnsi="Times New Roman" w:cs="Times New Roman"/>
          <w:sz w:val="24"/>
          <w:szCs w:val="24"/>
          <w:lang w:eastAsia="lv-LV"/>
        </w:rPr>
      </w:pPr>
      <w:r w:rsidRPr="00134022">
        <w:rPr>
          <w:rFonts w:ascii="Times New Roman" w:eastAsia="Times New Roman" w:hAnsi="Times New Roman" w:cs="Times New Roman"/>
          <w:sz w:val="24"/>
          <w:szCs w:val="24"/>
          <w:lang w:eastAsia="lv-LV"/>
        </w:rPr>
        <w:t xml:space="preserve">       </w:t>
      </w:r>
      <w:r w:rsidR="00134022" w:rsidRPr="00134022">
        <w:rPr>
          <w:rFonts w:ascii="Times New Roman" w:eastAsia="Times New Roman" w:hAnsi="Times New Roman" w:cs="Times New Roman"/>
          <w:sz w:val="24"/>
          <w:szCs w:val="24"/>
          <w:lang w:eastAsia="lv-LV"/>
        </w:rPr>
        <w:t>Pārskata periodā finansējums krājuma papildināšanai ir palielinājies, tāpēc bibliotēkai ir</w:t>
      </w:r>
    </w:p>
    <w:p w14:paraId="3DFE502E" w14:textId="19A75242" w:rsidR="00134022" w:rsidRPr="00134022" w:rsidRDefault="00344145" w:rsidP="003D4224">
      <w:pPr>
        <w:tabs>
          <w:tab w:val="left" w:pos="567"/>
        </w:tabs>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nemainīgs</w:t>
      </w:r>
      <w:r w:rsidR="00134022" w:rsidRPr="00134022">
        <w:rPr>
          <w:rFonts w:ascii="Times New Roman" w:eastAsia="Times New Roman" w:hAnsi="Times New Roman" w:cs="Times New Roman"/>
          <w:sz w:val="24"/>
          <w:szCs w:val="24"/>
          <w:lang w:eastAsia="lv-LV"/>
        </w:rPr>
        <w:t xml:space="preserve"> no citām bibliotēkām saņemto dokumentu skaits. Pārsvarā saņemtas lasītāju pieprasītās grāmatas, kuras nav Ezeres bibliotēkā.</w:t>
      </w:r>
    </w:p>
    <w:p w14:paraId="4D4EA612" w14:textId="76BF7A3A" w:rsidR="00134022" w:rsidRDefault="00134022" w:rsidP="003D4224">
      <w:pPr>
        <w:tabs>
          <w:tab w:val="left" w:pos="567"/>
        </w:tabs>
        <w:spacing w:after="0" w:line="276" w:lineRule="auto"/>
        <w:jc w:val="both"/>
        <w:rPr>
          <w:rFonts w:ascii="Times New Roman" w:eastAsia="Times New Roman" w:hAnsi="Times New Roman" w:cs="Times New Roman"/>
          <w:sz w:val="24"/>
          <w:szCs w:val="24"/>
          <w:lang w:eastAsia="lv-LV"/>
        </w:rPr>
      </w:pPr>
      <w:r w:rsidRPr="00134022">
        <w:rPr>
          <w:rFonts w:ascii="Times New Roman" w:eastAsia="Times New Roman" w:hAnsi="Times New Roman" w:cs="Times New Roman"/>
          <w:sz w:val="24"/>
          <w:szCs w:val="24"/>
          <w:lang w:eastAsia="lv-LV"/>
        </w:rPr>
        <w:t>Laba sadarbība ir izveidoju</w:t>
      </w:r>
      <w:r>
        <w:rPr>
          <w:rFonts w:ascii="Times New Roman" w:eastAsia="Times New Roman" w:hAnsi="Times New Roman" w:cs="Times New Roman"/>
          <w:sz w:val="24"/>
          <w:szCs w:val="24"/>
          <w:lang w:eastAsia="lv-LV"/>
        </w:rPr>
        <w:t>sies ar Saldus no</w:t>
      </w:r>
      <w:r w:rsidR="00AE0821">
        <w:rPr>
          <w:rFonts w:ascii="Times New Roman" w:eastAsia="Times New Roman" w:hAnsi="Times New Roman" w:cs="Times New Roman"/>
          <w:sz w:val="24"/>
          <w:szCs w:val="24"/>
          <w:lang w:eastAsia="lv-LV"/>
        </w:rPr>
        <w:t>vada bibliotēku</w:t>
      </w:r>
      <w:r w:rsidR="00E80A58">
        <w:rPr>
          <w:rFonts w:ascii="Times New Roman" w:eastAsia="Times New Roman" w:hAnsi="Times New Roman" w:cs="Times New Roman"/>
          <w:sz w:val="24"/>
          <w:szCs w:val="24"/>
          <w:lang w:eastAsia="lv-LV"/>
        </w:rPr>
        <w:t xml:space="preserve"> un Kursīšu</w:t>
      </w:r>
      <w:r>
        <w:rPr>
          <w:rFonts w:ascii="Times New Roman" w:eastAsia="Times New Roman" w:hAnsi="Times New Roman" w:cs="Times New Roman"/>
          <w:sz w:val="24"/>
          <w:szCs w:val="24"/>
          <w:lang w:eastAsia="lv-LV"/>
        </w:rPr>
        <w:t xml:space="preserve"> pagasta </w:t>
      </w:r>
      <w:r w:rsidRPr="0022235C">
        <w:rPr>
          <w:rFonts w:ascii="Times New Roman" w:eastAsia="Times New Roman" w:hAnsi="Times New Roman" w:cs="Times New Roman"/>
          <w:sz w:val="24"/>
          <w:szCs w:val="24"/>
          <w:lang w:eastAsia="lv-LV"/>
        </w:rPr>
        <w:t>bibliotēkām</w:t>
      </w:r>
      <w:r w:rsidRPr="00134022">
        <w:rPr>
          <w:rFonts w:ascii="Times New Roman" w:eastAsia="Times New Roman" w:hAnsi="Times New Roman" w:cs="Times New Roman"/>
          <w:sz w:val="24"/>
          <w:szCs w:val="24"/>
          <w:lang w:eastAsia="lv-LV"/>
        </w:rPr>
        <w:t>. Krājuma apmaiņa notiek iepriekš saskaņojot ar bibliotekāri pasūtot vajadzīgās grāmatas.</w:t>
      </w:r>
    </w:p>
    <w:p w14:paraId="495DFA9E" w14:textId="77777777" w:rsidR="00205502" w:rsidRDefault="00205502" w:rsidP="003D4224">
      <w:pPr>
        <w:tabs>
          <w:tab w:val="left" w:pos="567"/>
        </w:tabs>
        <w:spacing w:after="0" w:line="276" w:lineRule="auto"/>
        <w:jc w:val="both"/>
        <w:rPr>
          <w:rFonts w:ascii="Times New Roman" w:eastAsia="Times New Roman" w:hAnsi="Times New Roman" w:cs="Times New Roman"/>
          <w:sz w:val="24"/>
          <w:szCs w:val="24"/>
          <w:lang w:eastAsia="lv-LV"/>
        </w:rPr>
      </w:pPr>
    </w:p>
    <w:p w14:paraId="1A7218FF" w14:textId="4C74ABAE" w:rsidR="00F35976" w:rsidRPr="004D1B1E" w:rsidRDefault="00F35976" w:rsidP="003D4224">
      <w:pPr>
        <w:tabs>
          <w:tab w:val="left" w:pos="567"/>
        </w:tabs>
        <w:spacing w:after="0" w:line="276" w:lineRule="auto"/>
        <w:jc w:val="both"/>
        <w:rPr>
          <w:rFonts w:ascii="Times New Roman" w:eastAsia="Times New Roman" w:hAnsi="Times New Roman" w:cs="Times New Roman"/>
          <w:b/>
          <w:sz w:val="28"/>
          <w:szCs w:val="28"/>
          <w:lang w:eastAsia="lv-LV"/>
        </w:rPr>
      </w:pPr>
      <w:r w:rsidRPr="004D1B1E">
        <w:rPr>
          <w:rFonts w:ascii="Times New Roman" w:hAnsi="Times New Roman" w:cs="Times New Roman"/>
          <w:b/>
          <w:sz w:val="28"/>
          <w:szCs w:val="28"/>
        </w:rPr>
        <w:t>Starptautiskais SBA</w:t>
      </w:r>
    </w:p>
    <w:p w14:paraId="585DD8BF" w14:textId="72B56B87" w:rsidR="007A5253" w:rsidRDefault="00A253C7" w:rsidP="003D4224">
      <w:pPr>
        <w:autoSpaceDE w:val="0"/>
        <w:autoSpaceDN w:val="0"/>
        <w:adjustRightInd w:val="0"/>
        <w:spacing w:after="0" w:line="276" w:lineRule="auto"/>
        <w:jc w:val="both"/>
        <w:rPr>
          <w:rFonts w:ascii="Times New Roman" w:hAnsi="Times New Roman" w:cs="Times New Roman"/>
          <w:sz w:val="24"/>
          <w:szCs w:val="24"/>
        </w:rPr>
      </w:pPr>
      <w:r w:rsidRPr="0022235C">
        <w:rPr>
          <w:rFonts w:ascii="Times New Roman" w:hAnsi="Times New Roman" w:cs="Times New Roman"/>
          <w:sz w:val="24"/>
          <w:szCs w:val="24"/>
        </w:rPr>
        <w:t xml:space="preserve">      </w:t>
      </w:r>
      <w:r w:rsidR="007A5253" w:rsidRPr="0022235C">
        <w:rPr>
          <w:rFonts w:ascii="Times New Roman" w:hAnsi="Times New Roman" w:cs="Times New Roman"/>
          <w:sz w:val="24"/>
          <w:szCs w:val="24"/>
        </w:rPr>
        <w:t xml:space="preserve"> Sta</w:t>
      </w:r>
      <w:r w:rsidR="003B5E81" w:rsidRPr="0022235C">
        <w:rPr>
          <w:rFonts w:ascii="Times New Roman" w:hAnsi="Times New Roman" w:cs="Times New Roman"/>
          <w:sz w:val="24"/>
          <w:szCs w:val="24"/>
        </w:rPr>
        <w:t>rptautiskais SBA nav izmantots.</w:t>
      </w:r>
    </w:p>
    <w:p w14:paraId="34EB1EBE" w14:textId="77777777" w:rsidR="00200D95" w:rsidRDefault="00200D95" w:rsidP="003D4224">
      <w:pPr>
        <w:autoSpaceDE w:val="0"/>
        <w:autoSpaceDN w:val="0"/>
        <w:adjustRightInd w:val="0"/>
        <w:spacing w:after="0" w:line="276" w:lineRule="auto"/>
        <w:jc w:val="both"/>
        <w:rPr>
          <w:rFonts w:ascii="Times New Roman" w:hAnsi="Times New Roman" w:cs="Times New Roman"/>
          <w:sz w:val="24"/>
          <w:szCs w:val="24"/>
        </w:rPr>
      </w:pPr>
    </w:p>
    <w:p w14:paraId="48F82A36" w14:textId="77777777" w:rsidR="00200D95" w:rsidRDefault="00200D95" w:rsidP="003D4224">
      <w:pPr>
        <w:spacing w:after="0" w:line="240" w:lineRule="auto"/>
        <w:rPr>
          <w:rFonts w:ascii="Times New Roman" w:eastAsia="Times New Roman" w:hAnsi="Times New Roman" w:cs="Times New Roman"/>
          <w:sz w:val="24"/>
          <w:szCs w:val="24"/>
        </w:rPr>
      </w:pPr>
      <w:r>
        <w:rPr>
          <w:rFonts w:ascii="Times New Roman" w:hAnsi="Times New Roman" w:cs="Times New Roman"/>
        </w:rPr>
        <w:t>Atbilst ANO Ilgtspējīgas attīstības mērķiem</w:t>
      </w:r>
    </w:p>
    <w:p w14:paraId="053188AF" w14:textId="2A69BC1D" w:rsidR="00200D95" w:rsidRPr="00200D95" w:rsidRDefault="00200D95" w:rsidP="003D4224">
      <w:pPr>
        <w:spacing w:after="0" w:line="240" w:lineRule="auto"/>
        <w:rPr>
          <w:rFonts w:ascii="Times New Roman" w:eastAsia="Times New Roman" w:hAnsi="Times New Roman" w:cs="Times New Roman"/>
          <w:sz w:val="24"/>
          <w:szCs w:val="24"/>
        </w:rPr>
      </w:pPr>
      <w:r>
        <w:rPr>
          <w:rFonts w:ascii="Calibri" w:eastAsia="Calibri" w:hAnsi="Calibri" w:cs="Calibri"/>
          <w:noProof/>
          <w:lang w:eastAsia="lv-LV"/>
        </w:rPr>
        <w:drawing>
          <wp:anchor distT="0" distB="0" distL="114300" distR="114300" simplePos="0" relativeHeight="251670528" behindDoc="0" locked="0" layoutInCell="1" allowOverlap="1" wp14:anchorId="25016DF5" wp14:editId="6429D47A">
            <wp:simplePos x="0" y="0"/>
            <wp:positionH relativeFrom="column">
              <wp:posOffset>3032760</wp:posOffset>
            </wp:positionH>
            <wp:positionV relativeFrom="paragraph">
              <wp:posOffset>5080</wp:posOffset>
            </wp:positionV>
            <wp:extent cx="781050" cy="781050"/>
            <wp:effectExtent l="0" t="0" r="0" b="0"/>
            <wp:wrapSquare wrapText="bothSides"/>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lv-LV"/>
        </w:rPr>
        <w:drawing>
          <wp:anchor distT="0" distB="0" distL="114300" distR="114300" simplePos="0" relativeHeight="251671552" behindDoc="1" locked="0" layoutInCell="1" allowOverlap="1" wp14:anchorId="42E41696" wp14:editId="370C0BB4">
            <wp:simplePos x="0" y="0"/>
            <wp:positionH relativeFrom="column">
              <wp:posOffset>2108835</wp:posOffset>
            </wp:positionH>
            <wp:positionV relativeFrom="paragraph">
              <wp:posOffset>5715</wp:posOffset>
            </wp:positionV>
            <wp:extent cx="790575" cy="790575"/>
            <wp:effectExtent l="0" t="0" r="9525" b="9525"/>
            <wp:wrapTight wrapText="bothSides">
              <wp:wrapPolygon edited="0">
                <wp:start x="0" y="0"/>
                <wp:lineTo x="0" y="21340"/>
                <wp:lineTo x="21340" y="21340"/>
                <wp:lineTo x="21340" y="0"/>
                <wp:lineTo x="0" y="0"/>
              </wp:wrapPolygon>
            </wp:wrapTight>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lv-LV"/>
        </w:rPr>
        <w:drawing>
          <wp:inline distT="0" distB="0" distL="0" distR="0" wp14:anchorId="43435661" wp14:editId="334C0C00">
            <wp:extent cx="781050" cy="78105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t xml:space="preserve">          </w:t>
      </w:r>
      <w:r>
        <w:rPr>
          <w:noProof/>
          <w:lang w:eastAsia="lv-LV"/>
        </w:rPr>
        <w:drawing>
          <wp:inline distT="0" distB="0" distL="0" distR="0" wp14:anchorId="09559192" wp14:editId="089D55E4">
            <wp:extent cx="771525" cy="771525"/>
            <wp:effectExtent l="0" t="0" r="9525"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t xml:space="preserve"> </w:t>
      </w:r>
      <w:r>
        <w:rPr>
          <w:noProof/>
          <w:lang w:eastAsia="lv-LV"/>
        </w:rPr>
        <w:drawing>
          <wp:inline distT="0" distB="0" distL="0" distR="0" wp14:anchorId="32BE48B6" wp14:editId="6CB71CB7">
            <wp:extent cx="774154" cy="774154"/>
            <wp:effectExtent l="0" t="0" r="6985" b="698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6515" cy="776515"/>
                    </a:xfrm>
                    <a:prstGeom prst="rect">
                      <a:avLst/>
                    </a:prstGeom>
                    <a:noFill/>
                    <a:ln>
                      <a:noFill/>
                    </a:ln>
                  </pic:spPr>
                </pic:pic>
              </a:graphicData>
            </a:graphic>
          </wp:inline>
        </w:drawing>
      </w:r>
    </w:p>
    <w:p w14:paraId="2350EEE8" w14:textId="33076E94" w:rsidR="00C62C58" w:rsidRPr="00B357A1" w:rsidRDefault="00EF52CC" w:rsidP="004D1B1E">
      <w:pPr>
        <w:pStyle w:val="Virsraksts1"/>
        <w:numPr>
          <w:ilvl w:val="0"/>
          <w:numId w:val="1"/>
        </w:numPr>
        <w:tabs>
          <w:tab w:val="left" w:pos="567"/>
        </w:tabs>
        <w:spacing w:line="240" w:lineRule="auto"/>
        <w:ind w:left="1701" w:hanging="283"/>
        <w:jc w:val="center"/>
        <w:rPr>
          <w:rFonts w:ascii="Times New Roman" w:hAnsi="Times New Roman" w:cs="Times New Roman"/>
          <w:color w:val="auto"/>
          <w:sz w:val="32"/>
          <w:szCs w:val="32"/>
        </w:rPr>
      </w:pPr>
      <w:bookmarkStart w:id="5" w:name="_Toc471896789"/>
      <w:r>
        <w:rPr>
          <w:rFonts w:ascii="Times New Roman" w:hAnsi="Times New Roman" w:cs="Times New Roman"/>
          <w:color w:val="auto"/>
          <w:sz w:val="32"/>
          <w:szCs w:val="32"/>
        </w:rPr>
        <w:lastRenderedPageBreak/>
        <w:t xml:space="preserve"> </w:t>
      </w:r>
      <w:r w:rsidR="00200D95">
        <w:rPr>
          <w:rFonts w:ascii="Times New Roman" w:hAnsi="Times New Roman" w:cs="Times New Roman"/>
          <w:color w:val="auto"/>
          <w:sz w:val="32"/>
          <w:szCs w:val="32"/>
        </w:rPr>
        <w:t>Krājums</w:t>
      </w:r>
      <w:bookmarkEnd w:id="5"/>
    </w:p>
    <w:p w14:paraId="64475C64" w14:textId="77777777" w:rsidR="00B87F84" w:rsidRDefault="00716157" w:rsidP="003D4224">
      <w:pPr>
        <w:tabs>
          <w:tab w:val="left" w:pos="0"/>
        </w:tabs>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p>
    <w:p w14:paraId="79D34156" w14:textId="731899D8" w:rsidR="00F35976" w:rsidRDefault="00716157" w:rsidP="003D4224">
      <w:pPr>
        <w:pStyle w:val="Sarakstarindkopa"/>
        <w:tabs>
          <w:tab w:val="left" w:pos="567"/>
        </w:tabs>
        <w:spacing w:after="0" w:line="276" w:lineRule="auto"/>
        <w:ind w:left="0" w:firstLine="284"/>
        <w:jc w:val="both"/>
        <w:rPr>
          <w:rFonts w:ascii="Times New Roman" w:hAnsi="Times New Roman" w:cs="Times New Roman"/>
          <w:sz w:val="24"/>
          <w:szCs w:val="24"/>
        </w:rPr>
      </w:pPr>
      <w:r w:rsidRPr="00C53829">
        <w:rPr>
          <w:rFonts w:ascii="Times New Roman" w:eastAsia="Times New Roman" w:hAnsi="Times New Roman" w:cs="Times New Roman"/>
          <w:sz w:val="24"/>
          <w:szCs w:val="24"/>
          <w:lang w:eastAsia="lv-LV"/>
        </w:rPr>
        <w:t xml:space="preserve"> Par Saldus novada pašvaldības</w:t>
      </w:r>
      <w:r w:rsidR="0055191B" w:rsidRPr="00C53829">
        <w:rPr>
          <w:rFonts w:ascii="Times New Roman" w:eastAsia="Times New Roman" w:hAnsi="Times New Roman" w:cs="Times New Roman"/>
          <w:sz w:val="24"/>
          <w:szCs w:val="24"/>
          <w:lang w:eastAsia="lv-LV"/>
        </w:rPr>
        <w:t xml:space="preserve"> budžeta līd</w:t>
      </w:r>
      <w:r w:rsidR="00344145" w:rsidRPr="00C53829">
        <w:rPr>
          <w:rFonts w:ascii="Times New Roman" w:eastAsia="Times New Roman" w:hAnsi="Times New Roman" w:cs="Times New Roman"/>
          <w:sz w:val="24"/>
          <w:szCs w:val="24"/>
          <w:lang w:eastAsia="lv-LV"/>
        </w:rPr>
        <w:t>zekļi</w:t>
      </w:r>
      <w:r w:rsidR="00355981" w:rsidRPr="00C53829">
        <w:rPr>
          <w:rFonts w:ascii="Times New Roman" w:eastAsia="Times New Roman" w:hAnsi="Times New Roman" w:cs="Times New Roman"/>
          <w:sz w:val="24"/>
          <w:szCs w:val="24"/>
          <w:lang w:eastAsia="lv-LV"/>
        </w:rPr>
        <w:t>em 2025</w:t>
      </w:r>
      <w:r w:rsidR="004D60DD" w:rsidRPr="00C53829">
        <w:rPr>
          <w:rFonts w:ascii="Times New Roman" w:eastAsia="Times New Roman" w:hAnsi="Times New Roman" w:cs="Times New Roman"/>
          <w:sz w:val="24"/>
          <w:szCs w:val="24"/>
          <w:lang w:eastAsia="lv-LV"/>
        </w:rPr>
        <w:t>.</w:t>
      </w:r>
      <w:r w:rsidR="00C53829" w:rsidRPr="00C53829">
        <w:rPr>
          <w:rFonts w:ascii="Times New Roman" w:eastAsia="Times New Roman" w:hAnsi="Times New Roman" w:cs="Times New Roman"/>
          <w:sz w:val="24"/>
          <w:szCs w:val="24"/>
          <w:lang w:eastAsia="lv-LV"/>
        </w:rPr>
        <w:t xml:space="preserve"> gadā iegādātas 149</w:t>
      </w:r>
      <w:r w:rsidRPr="00C53829">
        <w:rPr>
          <w:rFonts w:ascii="Times New Roman" w:eastAsia="Times New Roman" w:hAnsi="Times New Roman" w:cs="Times New Roman"/>
          <w:sz w:val="24"/>
          <w:szCs w:val="24"/>
          <w:lang w:eastAsia="lv-LV"/>
        </w:rPr>
        <w:t xml:space="preserve"> grāmatas</w:t>
      </w:r>
      <w:r w:rsidR="00C274EF" w:rsidRPr="00C53829">
        <w:rPr>
          <w:rFonts w:ascii="Times New Roman" w:eastAsia="Times New Roman" w:hAnsi="Times New Roman" w:cs="Times New Roman"/>
          <w:sz w:val="24"/>
          <w:szCs w:val="24"/>
          <w:lang w:eastAsia="lv-LV"/>
        </w:rPr>
        <w:t xml:space="preserve"> </w:t>
      </w:r>
      <w:r w:rsidR="00AA7689" w:rsidRPr="00C53829">
        <w:rPr>
          <w:rFonts w:ascii="Times New Roman" w:eastAsia="Times New Roman" w:hAnsi="Times New Roman" w:cs="Times New Roman"/>
          <w:sz w:val="24"/>
          <w:szCs w:val="24"/>
          <w:lang w:eastAsia="lv-LV"/>
        </w:rPr>
        <w:t xml:space="preserve">par </w:t>
      </w:r>
      <w:r w:rsidR="00C53829" w:rsidRPr="00C53829">
        <w:rPr>
          <w:rFonts w:ascii="Times New Roman" w:eastAsia="Times New Roman" w:hAnsi="Times New Roman" w:cs="Times New Roman"/>
          <w:sz w:val="24"/>
          <w:szCs w:val="24"/>
          <w:lang w:eastAsia="lv-LV"/>
        </w:rPr>
        <w:t>2000</w:t>
      </w:r>
      <w:r w:rsidR="00344145" w:rsidRPr="00C53829">
        <w:rPr>
          <w:rFonts w:ascii="Times New Roman" w:eastAsia="Times New Roman" w:hAnsi="Times New Roman" w:cs="Times New Roman"/>
          <w:sz w:val="24"/>
          <w:szCs w:val="24"/>
          <w:lang w:eastAsia="lv-LV"/>
        </w:rPr>
        <w:t xml:space="preserve"> </w:t>
      </w:r>
      <w:r w:rsidR="00C62C58" w:rsidRPr="00C53829">
        <w:rPr>
          <w:rFonts w:ascii="Times New Roman" w:eastAsia="Times New Roman" w:hAnsi="Times New Roman" w:cs="Times New Roman"/>
          <w:sz w:val="24"/>
          <w:szCs w:val="24"/>
          <w:lang w:eastAsia="lv-LV"/>
        </w:rPr>
        <w:t>euro</w:t>
      </w:r>
      <w:r w:rsidR="00043CC6" w:rsidRPr="00C53829">
        <w:rPr>
          <w:rFonts w:ascii="Times New Roman" w:eastAsia="Times New Roman" w:hAnsi="Times New Roman" w:cs="Times New Roman"/>
          <w:sz w:val="24"/>
          <w:szCs w:val="24"/>
          <w:lang w:eastAsia="lv-LV"/>
        </w:rPr>
        <w:t>, p</w:t>
      </w:r>
      <w:r w:rsidR="003F79DA" w:rsidRPr="00C53829">
        <w:rPr>
          <w:rFonts w:ascii="Times New Roman" w:eastAsia="Times New Roman" w:hAnsi="Times New Roman" w:cs="Times New Roman"/>
          <w:sz w:val="24"/>
          <w:szCs w:val="24"/>
          <w:lang w:eastAsia="lv-LV"/>
        </w:rPr>
        <w:t xml:space="preserve">eriodika - </w:t>
      </w:r>
      <w:r w:rsidR="00355981" w:rsidRPr="00C53829">
        <w:rPr>
          <w:rFonts w:ascii="Times New Roman" w:eastAsia="Times New Roman" w:hAnsi="Times New Roman" w:cs="Times New Roman"/>
          <w:sz w:val="24"/>
          <w:szCs w:val="24"/>
          <w:lang w:eastAsia="lv-LV"/>
        </w:rPr>
        <w:t>390</w:t>
      </w:r>
      <w:r w:rsidR="006B715C" w:rsidRPr="00C53829">
        <w:rPr>
          <w:rFonts w:ascii="Times New Roman" w:eastAsia="Times New Roman" w:hAnsi="Times New Roman" w:cs="Times New Roman"/>
          <w:sz w:val="24"/>
          <w:szCs w:val="24"/>
          <w:lang w:eastAsia="lv-LV"/>
        </w:rPr>
        <w:t xml:space="preserve"> eks.</w:t>
      </w:r>
      <w:r w:rsidR="00355981" w:rsidRPr="00C53829">
        <w:rPr>
          <w:rFonts w:ascii="Times New Roman" w:eastAsia="Times New Roman" w:hAnsi="Times New Roman" w:cs="Times New Roman"/>
          <w:sz w:val="24"/>
          <w:szCs w:val="24"/>
          <w:lang w:eastAsia="lv-LV"/>
        </w:rPr>
        <w:t xml:space="preserve"> par 899</w:t>
      </w:r>
      <w:r w:rsidRPr="00C53829">
        <w:rPr>
          <w:rFonts w:ascii="Times New Roman" w:eastAsia="Times New Roman" w:hAnsi="Times New Roman" w:cs="Times New Roman"/>
          <w:sz w:val="24"/>
          <w:szCs w:val="24"/>
          <w:lang w:eastAsia="lv-LV"/>
        </w:rPr>
        <w:t xml:space="preserve"> euro</w:t>
      </w:r>
      <w:r w:rsidR="00F55A69" w:rsidRPr="00C53829">
        <w:rPr>
          <w:rFonts w:ascii="Times New Roman" w:eastAsia="Times New Roman" w:hAnsi="Times New Roman" w:cs="Times New Roman"/>
          <w:sz w:val="24"/>
          <w:szCs w:val="24"/>
          <w:lang w:eastAsia="lv-LV"/>
        </w:rPr>
        <w:t>, no tiem 2</w:t>
      </w:r>
      <w:r w:rsidR="00C62C58" w:rsidRPr="00C53829">
        <w:rPr>
          <w:rFonts w:ascii="Times New Roman" w:eastAsia="Times New Roman" w:hAnsi="Times New Roman" w:cs="Times New Roman"/>
          <w:sz w:val="24"/>
          <w:szCs w:val="24"/>
          <w:lang w:eastAsia="lv-LV"/>
        </w:rPr>
        <w:t xml:space="preserve"> kompl. bērniem un jauniešiem. </w:t>
      </w:r>
      <w:r w:rsidR="0035684A" w:rsidRPr="00C53829">
        <w:rPr>
          <w:rFonts w:ascii="Times New Roman" w:eastAsia="Times New Roman" w:hAnsi="Times New Roman" w:cs="Times New Roman"/>
          <w:sz w:val="24"/>
          <w:szCs w:val="24"/>
          <w:lang w:eastAsia="lv-LV"/>
        </w:rPr>
        <w:t>N</w:t>
      </w:r>
      <w:r w:rsidR="007F0EC3" w:rsidRPr="00C53829">
        <w:rPr>
          <w:rFonts w:ascii="Times New Roman" w:eastAsia="Times New Roman" w:hAnsi="Times New Roman" w:cs="Times New Roman"/>
          <w:sz w:val="24"/>
          <w:szCs w:val="24"/>
          <w:lang w:eastAsia="lv-LV"/>
        </w:rPr>
        <w:t>o Latvijas Nacionālās bibliotēkas</w:t>
      </w:r>
      <w:r w:rsidR="0035684A" w:rsidRPr="00C53829">
        <w:rPr>
          <w:rFonts w:ascii="Times New Roman" w:eastAsia="Times New Roman" w:hAnsi="Times New Roman" w:cs="Times New Roman"/>
          <w:sz w:val="24"/>
          <w:szCs w:val="24"/>
          <w:lang w:eastAsia="lv-LV"/>
        </w:rPr>
        <w:t xml:space="preserve"> projekta</w:t>
      </w:r>
      <w:r w:rsidR="001A0EA8" w:rsidRPr="00C53829">
        <w:rPr>
          <w:rFonts w:ascii="Times New Roman" w:eastAsia="Times New Roman" w:hAnsi="Times New Roman" w:cs="Times New Roman"/>
          <w:sz w:val="24"/>
          <w:szCs w:val="24"/>
          <w:lang w:eastAsia="lv-LV"/>
        </w:rPr>
        <w:t xml:space="preserve"> ”G</w:t>
      </w:r>
      <w:r w:rsidR="007F0EC3" w:rsidRPr="00C53829">
        <w:rPr>
          <w:rFonts w:ascii="Times New Roman" w:eastAsia="Times New Roman" w:hAnsi="Times New Roman" w:cs="Times New Roman"/>
          <w:sz w:val="24"/>
          <w:szCs w:val="24"/>
          <w:lang w:eastAsia="lv-LV"/>
        </w:rPr>
        <w:t>rāmatu iepirkuma programma publiskajām bibliotēkām</w:t>
      </w:r>
      <w:r w:rsidR="00355981" w:rsidRPr="00C53829">
        <w:rPr>
          <w:rFonts w:ascii="Times New Roman" w:eastAsia="Times New Roman" w:hAnsi="Times New Roman" w:cs="Times New Roman"/>
          <w:sz w:val="24"/>
          <w:szCs w:val="24"/>
          <w:lang w:eastAsia="lv-LV"/>
        </w:rPr>
        <w:t xml:space="preserve"> 2025</w:t>
      </w:r>
      <w:r w:rsidR="007F0EC3" w:rsidRPr="00C53829">
        <w:rPr>
          <w:rFonts w:ascii="Times New Roman" w:eastAsia="Times New Roman" w:hAnsi="Times New Roman" w:cs="Times New Roman"/>
          <w:sz w:val="24"/>
          <w:szCs w:val="24"/>
          <w:lang w:eastAsia="lv-LV"/>
        </w:rPr>
        <w:t xml:space="preserve">” </w:t>
      </w:r>
      <w:r w:rsidR="0035684A" w:rsidRPr="00C53829">
        <w:rPr>
          <w:rFonts w:ascii="Times New Roman" w:eastAsia="Times New Roman" w:hAnsi="Times New Roman" w:cs="Times New Roman"/>
          <w:sz w:val="24"/>
          <w:szCs w:val="24"/>
          <w:lang w:eastAsia="lv-LV"/>
        </w:rPr>
        <w:t xml:space="preserve">bez atlīdzības </w:t>
      </w:r>
      <w:r w:rsidR="007F0EC3" w:rsidRPr="00C53829">
        <w:rPr>
          <w:rFonts w:ascii="Times New Roman" w:eastAsia="Times New Roman" w:hAnsi="Times New Roman" w:cs="Times New Roman"/>
          <w:sz w:val="24"/>
          <w:szCs w:val="24"/>
          <w:lang w:eastAsia="lv-LV"/>
        </w:rPr>
        <w:t xml:space="preserve">saņemtas </w:t>
      </w:r>
      <w:r w:rsidR="00355981" w:rsidRPr="00C53829">
        <w:rPr>
          <w:rFonts w:ascii="Times New Roman" w:eastAsia="Times New Roman" w:hAnsi="Times New Roman" w:cs="Times New Roman"/>
          <w:sz w:val="24"/>
          <w:szCs w:val="24"/>
          <w:lang w:eastAsia="lv-LV"/>
        </w:rPr>
        <w:t>43</w:t>
      </w:r>
      <w:r w:rsidR="007F0EC3" w:rsidRPr="00C53829">
        <w:rPr>
          <w:rFonts w:ascii="Times New Roman" w:eastAsia="Times New Roman" w:hAnsi="Times New Roman" w:cs="Times New Roman"/>
          <w:sz w:val="24"/>
          <w:szCs w:val="24"/>
          <w:lang w:eastAsia="lv-LV"/>
        </w:rPr>
        <w:t xml:space="preserve"> grāmatas par </w:t>
      </w:r>
      <w:r w:rsidR="0035684A" w:rsidRPr="00C53829">
        <w:rPr>
          <w:rFonts w:ascii="Times New Roman" w:eastAsia="Times New Roman" w:hAnsi="Times New Roman" w:cs="Times New Roman"/>
          <w:sz w:val="24"/>
          <w:szCs w:val="24"/>
          <w:lang w:eastAsia="lv-LV"/>
        </w:rPr>
        <w:t xml:space="preserve">summu </w:t>
      </w:r>
      <w:r w:rsidR="00355981" w:rsidRPr="00C53829">
        <w:rPr>
          <w:rFonts w:ascii="Times New Roman" w:eastAsia="Times New Roman" w:hAnsi="Times New Roman" w:cs="Times New Roman"/>
          <w:sz w:val="24"/>
          <w:szCs w:val="24"/>
          <w:lang w:eastAsia="lv-LV"/>
        </w:rPr>
        <w:t>451</w:t>
      </w:r>
      <w:r w:rsidR="007F0EC3" w:rsidRPr="00C53829">
        <w:rPr>
          <w:rFonts w:ascii="Times New Roman" w:eastAsia="Times New Roman" w:hAnsi="Times New Roman" w:cs="Times New Roman"/>
          <w:sz w:val="24"/>
          <w:szCs w:val="24"/>
          <w:lang w:eastAsia="lv-LV"/>
        </w:rPr>
        <w:t xml:space="preserve"> euro</w:t>
      </w:r>
      <w:r w:rsidR="0091302F" w:rsidRPr="00C53829">
        <w:rPr>
          <w:rFonts w:ascii="Times New Roman" w:eastAsia="Times New Roman" w:hAnsi="Times New Roman" w:cs="Times New Roman"/>
          <w:sz w:val="24"/>
          <w:szCs w:val="24"/>
          <w:lang w:eastAsia="lv-LV"/>
        </w:rPr>
        <w:t>.</w:t>
      </w:r>
      <w:r w:rsidR="00A253C7" w:rsidRPr="00C53829">
        <w:rPr>
          <w:rFonts w:ascii="Times New Roman" w:eastAsia="Times New Roman" w:hAnsi="Times New Roman" w:cs="Times New Roman"/>
          <w:sz w:val="24"/>
          <w:szCs w:val="24"/>
          <w:lang w:eastAsia="lv-LV"/>
        </w:rPr>
        <w:t xml:space="preserve"> </w:t>
      </w:r>
      <w:r w:rsidR="003B5E81" w:rsidRPr="00C53829">
        <w:rPr>
          <w:rFonts w:ascii="Times New Roman" w:eastAsia="Times New Roman" w:hAnsi="Times New Roman" w:cs="Times New Roman"/>
          <w:sz w:val="24"/>
          <w:szCs w:val="24"/>
          <w:lang w:eastAsia="lv-LV"/>
        </w:rPr>
        <w:t>Grāmatas tiek pirktas no  SIA</w:t>
      </w:r>
      <w:r w:rsidR="00C62C58" w:rsidRPr="00C53829">
        <w:rPr>
          <w:rFonts w:ascii="Times New Roman" w:eastAsia="Times New Roman" w:hAnsi="Times New Roman" w:cs="Times New Roman"/>
          <w:sz w:val="24"/>
          <w:szCs w:val="24"/>
          <w:lang w:eastAsia="lv-LV"/>
        </w:rPr>
        <w:t xml:space="preserve"> „Vi</w:t>
      </w:r>
      <w:r w:rsidR="00B77578" w:rsidRPr="00C53829">
        <w:rPr>
          <w:rFonts w:ascii="Times New Roman" w:eastAsia="Times New Roman" w:hAnsi="Times New Roman" w:cs="Times New Roman"/>
          <w:sz w:val="24"/>
          <w:szCs w:val="24"/>
          <w:lang w:eastAsia="lv-LV"/>
        </w:rPr>
        <w:t>rja</w:t>
      </w:r>
      <w:r w:rsidR="003B5E81" w:rsidRPr="00C53829">
        <w:rPr>
          <w:rFonts w:ascii="Times New Roman" w:eastAsia="Times New Roman" w:hAnsi="Times New Roman" w:cs="Times New Roman"/>
          <w:sz w:val="24"/>
          <w:szCs w:val="24"/>
          <w:lang w:eastAsia="lv-LV"/>
        </w:rPr>
        <w:t xml:space="preserve"> LK</w:t>
      </w:r>
      <w:r w:rsidR="00344145" w:rsidRPr="00C53829">
        <w:rPr>
          <w:rFonts w:ascii="Times New Roman" w:eastAsia="Times New Roman" w:hAnsi="Times New Roman" w:cs="Times New Roman"/>
          <w:sz w:val="24"/>
          <w:szCs w:val="24"/>
          <w:lang w:eastAsia="lv-LV"/>
        </w:rPr>
        <w:t>”</w:t>
      </w:r>
      <w:r w:rsidR="002D30B1" w:rsidRPr="00C53829">
        <w:rPr>
          <w:rFonts w:ascii="Times New Roman" w:eastAsia="Times New Roman" w:hAnsi="Times New Roman" w:cs="Times New Roman"/>
          <w:sz w:val="24"/>
          <w:szCs w:val="24"/>
          <w:lang w:eastAsia="lv-LV"/>
        </w:rPr>
        <w:t>.</w:t>
      </w:r>
      <w:r w:rsidR="009C6A62" w:rsidRPr="00C53829">
        <w:rPr>
          <w:rFonts w:ascii="Times New Roman" w:hAnsi="Times New Roman" w:cs="Times New Roman"/>
          <w:sz w:val="24"/>
          <w:szCs w:val="24"/>
        </w:rPr>
        <w:t xml:space="preserve"> Laikraksti un žurnāli abonēti a/s “Latvijas Pasts”, izmantojot atlaižu piedāvājumu “Laimīgajā nedēļā”, tādējādi abonējot </w:t>
      </w:r>
      <w:r w:rsidR="00A26F25" w:rsidRPr="00C53829">
        <w:rPr>
          <w:rFonts w:ascii="Times New Roman" w:hAnsi="Times New Roman" w:cs="Times New Roman"/>
          <w:sz w:val="24"/>
          <w:szCs w:val="24"/>
        </w:rPr>
        <w:t>19</w:t>
      </w:r>
      <w:r w:rsidR="009C6A62" w:rsidRPr="00C53829">
        <w:rPr>
          <w:rFonts w:ascii="Times New Roman" w:eastAsia="Times New Roman" w:hAnsi="Times New Roman" w:cs="Times New Roman"/>
          <w:sz w:val="24"/>
          <w:szCs w:val="24"/>
          <w:lang w:eastAsia="lv-LV"/>
        </w:rPr>
        <w:t xml:space="preserve"> dažādu nosaukumu</w:t>
      </w:r>
      <w:r w:rsidR="009C6A62" w:rsidRPr="00C53829">
        <w:rPr>
          <w:rFonts w:ascii="Times New Roman" w:hAnsi="Times New Roman" w:cs="Times New Roman"/>
          <w:sz w:val="24"/>
          <w:szCs w:val="24"/>
        </w:rPr>
        <w:t xml:space="preserve"> žurnālus un </w:t>
      </w:r>
      <w:r w:rsidR="00A26F25" w:rsidRPr="00C53829">
        <w:rPr>
          <w:rFonts w:ascii="Times New Roman" w:hAnsi="Times New Roman" w:cs="Times New Roman"/>
          <w:sz w:val="24"/>
          <w:szCs w:val="24"/>
        </w:rPr>
        <w:t>2</w:t>
      </w:r>
      <w:r w:rsidR="009C6A62" w:rsidRPr="00C53829">
        <w:rPr>
          <w:rFonts w:ascii="Times New Roman" w:hAnsi="Times New Roman" w:cs="Times New Roman"/>
          <w:sz w:val="24"/>
          <w:szCs w:val="24"/>
        </w:rPr>
        <w:t xml:space="preserve"> laikrakstu</w:t>
      </w:r>
      <w:r w:rsidR="00B357A1" w:rsidRPr="00C53829">
        <w:rPr>
          <w:rFonts w:ascii="Times New Roman" w:hAnsi="Times New Roman" w:cs="Times New Roman"/>
          <w:sz w:val="24"/>
          <w:szCs w:val="24"/>
        </w:rPr>
        <w:t>s</w:t>
      </w:r>
      <w:r w:rsidR="009C6A62" w:rsidRPr="00C53829">
        <w:rPr>
          <w:rFonts w:ascii="Times New Roman" w:hAnsi="Times New Roman" w:cs="Times New Roman"/>
          <w:sz w:val="24"/>
          <w:szCs w:val="24"/>
        </w:rPr>
        <w:t>.</w:t>
      </w:r>
    </w:p>
    <w:p w14:paraId="11D2DB19" w14:textId="77777777" w:rsidR="00605F27" w:rsidRPr="00C53829" w:rsidRDefault="00605F27" w:rsidP="003D4224">
      <w:pPr>
        <w:pStyle w:val="Sarakstarindkopa"/>
        <w:tabs>
          <w:tab w:val="left" w:pos="567"/>
        </w:tabs>
        <w:spacing w:after="0" w:line="276" w:lineRule="auto"/>
        <w:ind w:left="0" w:firstLine="284"/>
        <w:jc w:val="both"/>
        <w:rPr>
          <w:rFonts w:ascii="Times New Roman" w:hAnsi="Times New Roman" w:cs="Times New Roman"/>
          <w:sz w:val="24"/>
          <w:szCs w:val="24"/>
        </w:rPr>
      </w:pPr>
    </w:p>
    <w:p w14:paraId="0CF1129B" w14:textId="77777777" w:rsidR="00C62C58" w:rsidRPr="00317BA8" w:rsidRDefault="00C62C58" w:rsidP="003D4224">
      <w:pPr>
        <w:tabs>
          <w:tab w:val="left" w:pos="567"/>
        </w:tabs>
        <w:spacing w:after="0" w:line="240" w:lineRule="auto"/>
        <w:jc w:val="center"/>
        <w:rPr>
          <w:rFonts w:ascii="Times New Roman" w:hAnsi="Times New Roman" w:cs="Times New Roman"/>
          <w:b/>
          <w:i/>
          <w:sz w:val="24"/>
          <w:szCs w:val="24"/>
        </w:rPr>
      </w:pPr>
      <w:r w:rsidRPr="00317BA8">
        <w:rPr>
          <w:rFonts w:ascii="Times New Roman" w:hAnsi="Times New Roman" w:cs="Times New Roman"/>
          <w:b/>
          <w:i/>
          <w:sz w:val="24"/>
          <w:szCs w:val="24"/>
        </w:rPr>
        <w:t>Tabula “Krājuma komplektēšanas finansiālais nodrošinājums”</w:t>
      </w:r>
    </w:p>
    <w:tbl>
      <w:tblPr>
        <w:tblStyle w:val="Reatabula"/>
        <w:tblW w:w="0" w:type="auto"/>
        <w:jc w:val="center"/>
        <w:tblLook w:val="04A0" w:firstRow="1" w:lastRow="0" w:firstColumn="1" w:lastColumn="0" w:noHBand="0" w:noVBand="1"/>
      </w:tblPr>
      <w:tblGrid>
        <w:gridCol w:w="4106"/>
        <w:gridCol w:w="1417"/>
        <w:gridCol w:w="1701"/>
        <w:gridCol w:w="1417"/>
      </w:tblGrid>
      <w:tr w:rsidR="00C62C58" w:rsidRPr="00317BA8" w14:paraId="1DA0D467" w14:textId="77777777" w:rsidTr="00F35976">
        <w:trPr>
          <w:jc w:val="center"/>
        </w:trPr>
        <w:tc>
          <w:tcPr>
            <w:tcW w:w="4106" w:type="dxa"/>
          </w:tcPr>
          <w:p w14:paraId="17637B29" w14:textId="77777777" w:rsidR="00C62C58" w:rsidRPr="00317BA8" w:rsidRDefault="00C62C58" w:rsidP="003D4224">
            <w:pPr>
              <w:tabs>
                <w:tab w:val="left" w:pos="567"/>
              </w:tabs>
              <w:jc w:val="both"/>
              <w:rPr>
                <w:rFonts w:ascii="Times New Roman" w:hAnsi="Times New Roman" w:cs="Times New Roman"/>
                <w:b/>
              </w:rPr>
            </w:pPr>
          </w:p>
        </w:tc>
        <w:tc>
          <w:tcPr>
            <w:tcW w:w="1417" w:type="dxa"/>
          </w:tcPr>
          <w:p w14:paraId="5E7885DF" w14:textId="1AC1CC0C" w:rsidR="00C62C58" w:rsidRPr="00317BA8" w:rsidRDefault="00C62C58" w:rsidP="003D4224">
            <w:pPr>
              <w:tabs>
                <w:tab w:val="left" w:pos="567"/>
              </w:tabs>
              <w:jc w:val="both"/>
              <w:rPr>
                <w:rFonts w:ascii="Times New Roman" w:hAnsi="Times New Roman" w:cs="Times New Roman"/>
                <w:b/>
              </w:rPr>
            </w:pPr>
            <w:r w:rsidRPr="00317BA8">
              <w:rPr>
                <w:rFonts w:ascii="Times New Roman" w:hAnsi="Times New Roman" w:cs="Times New Roman"/>
                <w:b/>
              </w:rPr>
              <w:t>2</w:t>
            </w:r>
            <w:r w:rsidR="003B34DA">
              <w:rPr>
                <w:rFonts w:ascii="Times New Roman" w:hAnsi="Times New Roman" w:cs="Times New Roman"/>
                <w:b/>
              </w:rPr>
              <w:t>023</w:t>
            </w:r>
          </w:p>
        </w:tc>
        <w:tc>
          <w:tcPr>
            <w:tcW w:w="1701" w:type="dxa"/>
          </w:tcPr>
          <w:p w14:paraId="50B49BC5" w14:textId="6B641407" w:rsidR="00C62C58" w:rsidRPr="00317BA8" w:rsidRDefault="003B34DA" w:rsidP="003D4224">
            <w:pPr>
              <w:tabs>
                <w:tab w:val="left" w:pos="567"/>
              </w:tabs>
              <w:ind w:right="179"/>
              <w:jc w:val="both"/>
              <w:rPr>
                <w:rFonts w:ascii="Times New Roman" w:hAnsi="Times New Roman" w:cs="Times New Roman"/>
                <w:b/>
              </w:rPr>
            </w:pPr>
            <w:r>
              <w:rPr>
                <w:rFonts w:ascii="Times New Roman" w:hAnsi="Times New Roman" w:cs="Times New Roman"/>
                <w:b/>
              </w:rPr>
              <w:t>2024</w:t>
            </w:r>
          </w:p>
        </w:tc>
        <w:tc>
          <w:tcPr>
            <w:tcW w:w="1417" w:type="dxa"/>
          </w:tcPr>
          <w:p w14:paraId="3BC8B3A7" w14:textId="1CA5053F" w:rsidR="00C62C58" w:rsidRPr="00317BA8" w:rsidRDefault="00AD32DE" w:rsidP="003D4224">
            <w:pPr>
              <w:tabs>
                <w:tab w:val="left" w:pos="567"/>
              </w:tabs>
              <w:jc w:val="both"/>
              <w:rPr>
                <w:rFonts w:ascii="Times New Roman" w:hAnsi="Times New Roman" w:cs="Times New Roman"/>
                <w:b/>
              </w:rPr>
            </w:pPr>
            <w:r>
              <w:rPr>
                <w:rFonts w:ascii="Times New Roman" w:hAnsi="Times New Roman" w:cs="Times New Roman"/>
                <w:b/>
              </w:rPr>
              <w:t>202</w:t>
            </w:r>
            <w:r w:rsidR="003B34DA">
              <w:rPr>
                <w:rFonts w:ascii="Times New Roman" w:hAnsi="Times New Roman" w:cs="Times New Roman"/>
                <w:b/>
              </w:rPr>
              <w:t>5</w:t>
            </w:r>
          </w:p>
        </w:tc>
      </w:tr>
      <w:tr w:rsidR="00C62C58" w:rsidRPr="00317BA8" w14:paraId="33D51B37" w14:textId="77777777" w:rsidTr="00F35976">
        <w:trPr>
          <w:jc w:val="center"/>
        </w:trPr>
        <w:tc>
          <w:tcPr>
            <w:tcW w:w="4106" w:type="dxa"/>
          </w:tcPr>
          <w:p w14:paraId="3E0138E0" w14:textId="77777777" w:rsidR="00C62C58" w:rsidRPr="00317BA8" w:rsidRDefault="00280BFD" w:rsidP="003D4224">
            <w:pPr>
              <w:tabs>
                <w:tab w:val="left" w:pos="567"/>
              </w:tabs>
              <w:jc w:val="both"/>
              <w:rPr>
                <w:rFonts w:ascii="Times New Roman" w:hAnsi="Times New Roman" w:cs="Times New Roman"/>
              </w:rPr>
            </w:pPr>
            <w:r>
              <w:rPr>
                <w:rFonts w:ascii="Times New Roman" w:hAnsi="Times New Roman" w:cs="Times New Roman"/>
              </w:rPr>
              <w:t>Pašvaldības f</w:t>
            </w:r>
            <w:r w:rsidR="00C62C58" w:rsidRPr="00317BA8">
              <w:rPr>
                <w:rFonts w:ascii="Times New Roman" w:hAnsi="Times New Roman" w:cs="Times New Roman"/>
              </w:rPr>
              <w:t>inansējums krājuma komplektēšanai</w:t>
            </w:r>
          </w:p>
        </w:tc>
        <w:tc>
          <w:tcPr>
            <w:tcW w:w="1417" w:type="dxa"/>
          </w:tcPr>
          <w:p w14:paraId="4FEFD1D3" w14:textId="291E6C38"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2709</w:t>
            </w:r>
          </w:p>
        </w:tc>
        <w:tc>
          <w:tcPr>
            <w:tcW w:w="1701" w:type="dxa"/>
          </w:tcPr>
          <w:p w14:paraId="3E516D6F" w14:textId="5F2058ED" w:rsidR="00C62C58" w:rsidRPr="00317BA8" w:rsidRDefault="003B34DA" w:rsidP="003D4224">
            <w:pPr>
              <w:tabs>
                <w:tab w:val="left" w:pos="567"/>
              </w:tabs>
              <w:ind w:right="179"/>
              <w:jc w:val="both"/>
              <w:rPr>
                <w:rFonts w:ascii="Times New Roman" w:hAnsi="Times New Roman" w:cs="Times New Roman"/>
              </w:rPr>
            </w:pPr>
            <w:r>
              <w:rPr>
                <w:rFonts w:ascii="Times New Roman" w:hAnsi="Times New Roman" w:cs="Times New Roman"/>
              </w:rPr>
              <w:t>2988</w:t>
            </w:r>
          </w:p>
        </w:tc>
        <w:tc>
          <w:tcPr>
            <w:tcW w:w="1417" w:type="dxa"/>
          </w:tcPr>
          <w:p w14:paraId="54E016BC" w14:textId="4967A726" w:rsidR="00C62C58" w:rsidRPr="00317BA8" w:rsidRDefault="00DA4859" w:rsidP="003D4224">
            <w:pPr>
              <w:tabs>
                <w:tab w:val="left" w:pos="567"/>
              </w:tabs>
              <w:jc w:val="both"/>
              <w:rPr>
                <w:rFonts w:ascii="Times New Roman" w:hAnsi="Times New Roman" w:cs="Times New Roman"/>
              </w:rPr>
            </w:pPr>
            <w:r>
              <w:rPr>
                <w:rFonts w:ascii="Times New Roman" w:hAnsi="Times New Roman" w:cs="Times New Roman"/>
              </w:rPr>
              <w:t>2899</w:t>
            </w:r>
          </w:p>
        </w:tc>
      </w:tr>
      <w:tr w:rsidR="00C62C58" w:rsidRPr="00317BA8" w14:paraId="166CFC98" w14:textId="77777777" w:rsidTr="00F35976">
        <w:trPr>
          <w:jc w:val="center"/>
        </w:trPr>
        <w:tc>
          <w:tcPr>
            <w:tcW w:w="4106" w:type="dxa"/>
          </w:tcPr>
          <w:p w14:paraId="1181DC8F" w14:textId="77777777" w:rsidR="00C62C58" w:rsidRPr="00280BFD" w:rsidRDefault="00280BFD" w:rsidP="003D4224">
            <w:pPr>
              <w:tabs>
                <w:tab w:val="left" w:pos="567"/>
              </w:tabs>
              <w:jc w:val="both"/>
              <w:rPr>
                <w:rFonts w:ascii="Times New Roman" w:hAnsi="Times New Roman" w:cs="Times New Roman"/>
                <w:i/>
              </w:rPr>
            </w:pPr>
            <w:r w:rsidRPr="00280BFD">
              <w:rPr>
                <w:rFonts w:ascii="Times New Roman" w:hAnsi="Times New Roman" w:cs="Times New Roman"/>
                <w:i/>
              </w:rPr>
              <w:t xml:space="preserve">t. sk. </w:t>
            </w:r>
            <w:r w:rsidR="00C62C58" w:rsidRPr="00280BFD">
              <w:rPr>
                <w:rFonts w:ascii="Times New Roman" w:hAnsi="Times New Roman" w:cs="Times New Roman"/>
                <w:i/>
              </w:rPr>
              <w:t>grāmatām</w:t>
            </w:r>
          </w:p>
        </w:tc>
        <w:tc>
          <w:tcPr>
            <w:tcW w:w="1417" w:type="dxa"/>
          </w:tcPr>
          <w:p w14:paraId="3DF709AE" w14:textId="54AA286A"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181</w:t>
            </w:r>
            <w:r w:rsidR="00A26F25">
              <w:rPr>
                <w:rFonts w:ascii="Times New Roman" w:hAnsi="Times New Roman" w:cs="Times New Roman"/>
              </w:rPr>
              <w:t>0</w:t>
            </w:r>
          </w:p>
        </w:tc>
        <w:tc>
          <w:tcPr>
            <w:tcW w:w="1701" w:type="dxa"/>
          </w:tcPr>
          <w:p w14:paraId="493B26BC" w14:textId="4B595CDB"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2026</w:t>
            </w:r>
          </w:p>
        </w:tc>
        <w:tc>
          <w:tcPr>
            <w:tcW w:w="1417" w:type="dxa"/>
          </w:tcPr>
          <w:p w14:paraId="7D49E1EB" w14:textId="100CB476" w:rsidR="00C62C58" w:rsidRPr="00317BA8" w:rsidRDefault="00163D3E" w:rsidP="003D4224">
            <w:pPr>
              <w:tabs>
                <w:tab w:val="left" w:pos="567"/>
              </w:tabs>
              <w:jc w:val="both"/>
              <w:rPr>
                <w:rFonts w:ascii="Times New Roman" w:hAnsi="Times New Roman" w:cs="Times New Roman"/>
              </w:rPr>
            </w:pPr>
            <w:r>
              <w:rPr>
                <w:rFonts w:ascii="Times New Roman" w:hAnsi="Times New Roman" w:cs="Times New Roman"/>
              </w:rPr>
              <w:t>2000</w:t>
            </w:r>
          </w:p>
        </w:tc>
      </w:tr>
      <w:tr w:rsidR="00C62C58" w:rsidRPr="00317BA8" w14:paraId="5F4CCE9A" w14:textId="77777777" w:rsidTr="00F35976">
        <w:trPr>
          <w:jc w:val="center"/>
        </w:trPr>
        <w:tc>
          <w:tcPr>
            <w:tcW w:w="4106" w:type="dxa"/>
          </w:tcPr>
          <w:p w14:paraId="6E230F62" w14:textId="77777777" w:rsidR="00C62C58" w:rsidRPr="00317BA8" w:rsidRDefault="00C62C58" w:rsidP="003D4224">
            <w:pPr>
              <w:tabs>
                <w:tab w:val="left" w:pos="567"/>
              </w:tabs>
              <w:jc w:val="both"/>
              <w:rPr>
                <w:rFonts w:ascii="Times New Roman" w:hAnsi="Times New Roman" w:cs="Times New Roman"/>
                <w:i/>
              </w:rPr>
            </w:pPr>
            <w:r w:rsidRPr="00317BA8">
              <w:rPr>
                <w:rFonts w:ascii="Times New Roman" w:hAnsi="Times New Roman" w:cs="Times New Roman"/>
                <w:i/>
              </w:rPr>
              <w:t>t. sk. bērnu grāmatām</w:t>
            </w:r>
          </w:p>
        </w:tc>
        <w:tc>
          <w:tcPr>
            <w:tcW w:w="1417" w:type="dxa"/>
          </w:tcPr>
          <w:p w14:paraId="52121D55" w14:textId="1D74DD6F"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358</w:t>
            </w:r>
          </w:p>
        </w:tc>
        <w:tc>
          <w:tcPr>
            <w:tcW w:w="1701" w:type="dxa"/>
          </w:tcPr>
          <w:p w14:paraId="1BFC341A" w14:textId="58C0A2FC"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610</w:t>
            </w:r>
          </w:p>
        </w:tc>
        <w:tc>
          <w:tcPr>
            <w:tcW w:w="1417" w:type="dxa"/>
          </w:tcPr>
          <w:p w14:paraId="35678457" w14:textId="7526790E" w:rsidR="00C62C58" w:rsidRPr="00317BA8" w:rsidRDefault="00464A52" w:rsidP="003D4224">
            <w:pPr>
              <w:tabs>
                <w:tab w:val="left" w:pos="567"/>
              </w:tabs>
              <w:jc w:val="both"/>
              <w:rPr>
                <w:rFonts w:ascii="Times New Roman" w:hAnsi="Times New Roman" w:cs="Times New Roman"/>
                <w:color w:val="FF0000"/>
              </w:rPr>
            </w:pPr>
            <w:r w:rsidRPr="00464A52">
              <w:rPr>
                <w:rFonts w:ascii="Times New Roman" w:hAnsi="Times New Roman" w:cs="Times New Roman"/>
              </w:rPr>
              <w:t>447</w:t>
            </w:r>
          </w:p>
        </w:tc>
      </w:tr>
      <w:tr w:rsidR="00C62C58" w:rsidRPr="00317BA8" w14:paraId="08104A96" w14:textId="77777777" w:rsidTr="00F35976">
        <w:trPr>
          <w:jc w:val="center"/>
        </w:trPr>
        <w:tc>
          <w:tcPr>
            <w:tcW w:w="4106" w:type="dxa"/>
          </w:tcPr>
          <w:p w14:paraId="209ED159" w14:textId="77777777" w:rsidR="00C62C58" w:rsidRPr="00280BFD" w:rsidRDefault="00280BFD" w:rsidP="003D4224">
            <w:pPr>
              <w:tabs>
                <w:tab w:val="left" w:pos="567"/>
              </w:tabs>
              <w:jc w:val="both"/>
              <w:rPr>
                <w:rFonts w:ascii="Times New Roman" w:hAnsi="Times New Roman" w:cs="Times New Roman"/>
                <w:i/>
              </w:rPr>
            </w:pPr>
            <w:r w:rsidRPr="00280BFD">
              <w:rPr>
                <w:rFonts w:ascii="Times New Roman" w:hAnsi="Times New Roman" w:cs="Times New Roman"/>
                <w:i/>
              </w:rPr>
              <w:t xml:space="preserve">t. sk. </w:t>
            </w:r>
            <w:r w:rsidR="00C62C58" w:rsidRPr="00280BFD">
              <w:rPr>
                <w:rFonts w:ascii="Times New Roman" w:hAnsi="Times New Roman" w:cs="Times New Roman"/>
                <w:i/>
              </w:rPr>
              <w:t>periodiskajiem izdevumiem</w:t>
            </w:r>
          </w:p>
        </w:tc>
        <w:tc>
          <w:tcPr>
            <w:tcW w:w="1417" w:type="dxa"/>
          </w:tcPr>
          <w:p w14:paraId="07D2104A" w14:textId="0F263CC9"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899</w:t>
            </w:r>
          </w:p>
        </w:tc>
        <w:tc>
          <w:tcPr>
            <w:tcW w:w="1701" w:type="dxa"/>
          </w:tcPr>
          <w:p w14:paraId="20C788E7" w14:textId="2411A646"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962</w:t>
            </w:r>
          </w:p>
        </w:tc>
        <w:tc>
          <w:tcPr>
            <w:tcW w:w="1417" w:type="dxa"/>
          </w:tcPr>
          <w:p w14:paraId="21DBCB3B" w14:textId="4F7D9F03" w:rsidR="00C62C58" w:rsidRPr="00317BA8" w:rsidRDefault="00163D3E" w:rsidP="003D4224">
            <w:pPr>
              <w:tabs>
                <w:tab w:val="left" w:pos="567"/>
              </w:tabs>
              <w:jc w:val="both"/>
              <w:rPr>
                <w:rFonts w:ascii="Times New Roman" w:hAnsi="Times New Roman" w:cs="Times New Roman"/>
              </w:rPr>
            </w:pPr>
            <w:r>
              <w:rPr>
                <w:rFonts w:ascii="Times New Roman" w:hAnsi="Times New Roman" w:cs="Times New Roman"/>
              </w:rPr>
              <w:t>899</w:t>
            </w:r>
          </w:p>
        </w:tc>
      </w:tr>
      <w:tr w:rsidR="00C62C58" w:rsidRPr="00317BA8" w14:paraId="183AABA7" w14:textId="77777777" w:rsidTr="00F35976">
        <w:trPr>
          <w:jc w:val="center"/>
        </w:trPr>
        <w:tc>
          <w:tcPr>
            <w:tcW w:w="4106" w:type="dxa"/>
          </w:tcPr>
          <w:p w14:paraId="740A2026" w14:textId="77777777" w:rsidR="00C62C58" w:rsidRPr="00317BA8" w:rsidRDefault="00C62C58" w:rsidP="003D4224">
            <w:pPr>
              <w:tabs>
                <w:tab w:val="left" w:pos="567"/>
              </w:tabs>
              <w:jc w:val="both"/>
              <w:rPr>
                <w:rFonts w:ascii="Times New Roman" w:hAnsi="Times New Roman" w:cs="Times New Roman"/>
              </w:rPr>
            </w:pPr>
            <w:r w:rsidRPr="00317BA8">
              <w:rPr>
                <w:rFonts w:ascii="Times New Roman" w:hAnsi="Times New Roman" w:cs="Times New Roman"/>
              </w:rPr>
              <w:t>Finansējums krājumam uz 1 iedz. apkalpes zonā (pašvaldības finansējums)</w:t>
            </w:r>
          </w:p>
        </w:tc>
        <w:tc>
          <w:tcPr>
            <w:tcW w:w="1417" w:type="dxa"/>
          </w:tcPr>
          <w:p w14:paraId="438052D5" w14:textId="0064B915"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2.67</w:t>
            </w:r>
          </w:p>
        </w:tc>
        <w:tc>
          <w:tcPr>
            <w:tcW w:w="1701" w:type="dxa"/>
          </w:tcPr>
          <w:p w14:paraId="2CF68721" w14:textId="273786B5"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3.07</w:t>
            </w:r>
          </w:p>
        </w:tc>
        <w:tc>
          <w:tcPr>
            <w:tcW w:w="1417" w:type="dxa"/>
          </w:tcPr>
          <w:p w14:paraId="08AAB6FD" w14:textId="6EFC4287" w:rsidR="00C62C58" w:rsidRPr="0022235C" w:rsidRDefault="00355981" w:rsidP="003D4224">
            <w:pPr>
              <w:tabs>
                <w:tab w:val="left" w:pos="567"/>
              </w:tabs>
              <w:jc w:val="both"/>
              <w:rPr>
                <w:rFonts w:ascii="Times New Roman" w:hAnsi="Times New Roman" w:cs="Times New Roman"/>
              </w:rPr>
            </w:pPr>
            <w:r>
              <w:rPr>
                <w:rFonts w:ascii="Times New Roman" w:hAnsi="Times New Roman" w:cs="Times New Roman"/>
              </w:rPr>
              <w:t>3,00</w:t>
            </w:r>
          </w:p>
        </w:tc>
      </w:tr>
      <w:tr w:rsidR="00280BFD" w:rsidRPr="00317BA8" w14:paraId="09BF4FAD" w14:textId="77777777" w:rsidTr="00F35976">
        <w:trPr>
          <w:jc w:val="center"/>
        </w:trPr>
        <w:tc>
          <w:tcPr>
            <w:tcW w:w="4106" w:type="dxa"/>
          </w:tcPr>
          <w:p w14:paraId="1DD7F1CC" w14:textId="77777777" w:rsidR="00280BFD" w:rsidRPr="00317BA8" w:rsidRDefault="00280BFD" w:rsidP="003D4224">
            <w:pPr>
              <w:tabs>
                <w:tab w:val="left" w:pos="567"/>
              </w:tabs>
              <w:jc w:val="both"/>
              <w:rPr>
                <w:rFonts w:ascii="Times New Roman" w:hAnsi="Times New Roman" w:cs="Times New Roman"/>
              </w:rPr>
            </w:pPr>
            <w:r>
              <w:rPr>
                <w:rFonts w:ascii="Times New Roman" w:hAnsi="Times New Roman" w:cs="Times New Roman"/>
              </w:rPr>
              <w:t>Finansējums krājuma komplektēšanai kopā</w:t>
            </w:r>
          </w:p>
        </w:tc>
        <w:tc>
          <w:tcPr>
            <w:tcW w:w="1417" w:type="dxa"/>
          </w:tcPr>
          <w:p w14:paraId="0063E792" w14:textId="6BABCF26" w:rsidR="00280BFD" w:rsidRDefault="003B34DA" w:rsidP="003D4224">
            <w:pPr>
              <w:tabs>
                <w:tab w:val="left" w:pos="567"/>
              </w:tabs>
              <w:jc w:val="both"/>
              <w:rPr>
                <w:rFonts w:ascii="Times New Roman" w:hAnsi="Times New Roman" w:cs="Times New Roman"/>
              </w:rPr>
            </w:pPr>
            <w:r>
              <w:rPr>
                <w:rFonts w:ascii="Times New Roman" w:hAnsi="Times New Roman" w:cs="Times New Roman"/>
              </w:rPr>
              <w:t>2709</w:t>
            </w:r>
          </w:p>
        </w:tc>
        <w:tc>
          <w:tcPr>
            <w:tcW w:w="1701" w:type="dxa"/>
          </w:tcPr>
          <w:p w14:paraId="13B771F5" w14:textId="032971AE" w:rsidR="00280BFD" w:rsidRDefault="003B34DA" w:rsidP="003D4224">
            <w:pPr>
              <w:tabs>
                <w:tab w:val="left" w:pos="567"/>
              </w:tabs>
              <w:jc w:val="both"/>
              <w:rPr>
                <w:rFonts w:ascii="Times New Roman" w:hAnsi="Times New Roman" w:cs="Times New Roman"/>
              </w:rPr>
            </w:pPr>
            <w:r>
              <w:rPr>
                <w:rFonts w:ascii="Times New Roman" w:hAnsi="Times New Roman" w:cs="Times New Roman"/>
              </w:rPr>
              <w:t>2988</w:t>
            </w:r>
          </w:p>
        </w:tc>
        <w:tc>
          <w:tcPr>
            <w:tcW w:w="1417" w:type="dxa"/>
          </w:tcPr>
          <w:p w14:paraId="7F9B7408" w14:textId="4C579E3A" w:rsidR="00280BFD" w:rsidRPr="008E3C9F" w:rsidRDefault="00355981" w:rsidP="003D4224">
            <w:pPr>
              <w:tabs>
                <w:tab w:val="left" w:pos="567"/>
              </w:tabs>
              <w:jc w:val="both"/>
              <w:rPr>
                <w:rFonts w:ascii="Times New Roman" w:hAnsi="Times New Roman" w:cs="Times New Roman"/>
              </w:rPr>
            </w:pPr>
            <w:r>
              <w:rPr>
                <w:rFonts w:ascii="Times New Roman" w:hAnsi="Times New Roman" w:cs="Times New Roman"/>
              </w:rPr>
              <w:t>2899</w:t>
            </w:r>
          </w:p>
        </w:tc>
      </w:tr>
    </w:tbl>
    <w:p w14:paraId="0A899E5D" w14:textId="4543780D" w:rsidR="007F64E5" w:rsidRPr="00205502" w:rsidRDefault="007F64E5" w:rsidP="003D4224">
      <w:pPr>
        <w:pStyle w:val="Default"/>
        <w:jc w:val="both"/>
        <w:rPr>
          <w:color w:val="auto"/>
        </w:rPr>
      </w:pPr>
    </w:p>
    <w:p w14:paraId="5C8CFC26" w14:textId="77777777" w:rsidR="00C62C58" w:rsidRPr="00A547B2" w:rsidRDefault="00C62C58" w:rsidP="003D4224">
      <w:pPr>
        <w:tabs>
          <w:tab w:val="left" w:pos="567"/>
        </w:tabs>
        <w:spacing w:after="0" w:line="240" w:lineRule="auto"/>
        <w:jc w:val="center"/>
        <w:rPr>
          <w:rFonts w:ascii="Times New Roman" w:hAnsi="Times New Roman" w:cs="Times New Roman"/>
          <w:b/>
          <w:i/>
          <w:sz w:val="24"/>
          <w:szCs w:val="24"/>
        </w:rPr>
      </w:pPr>
      <w:r w:rsidRPr="00A547B2">
        <w:rPr>
          <w:rFonts w:ascii="Times New Roman" w:hAnsi="Times New Roman" w:cs="Times New Roman"/>
          <w:b/>
          <w:i/>
          <w:sz w:val="24"/>
          <w:szCs w:val="24"/>
        </w:rPr>
        <w:t>Tabula “Krājuma rādītāji”</w:t>
      </w:r>
    </w:p>
    <w:tbl>
      <w:tblPr>
        <w:tblStyle w:val="Reatabula"/>
        <w:tblW w:w="8500" w:type="dxa"/>
        <w:jc w:val="center"/>
        <w:tblLook w:val="04A0" w:firstRow="1" w:lastRow="0" w:firstColumn="1" w:lastColumn="0" w:noHBand="0" w:noVBand="1"/>
      </w:tblPr>
      <w:tblGrid>
        <w:gridCol w:w="3114"/>
        <w:gridCol w:w="1843"/>
        <w:gridCol w:w="1701"/>
        <w:gridCol w:w="1842"/>
      </w:tblGrid>
      <w:tr w:rsidR="00C62C58" w:rsidRPr="00F23AB9" w14:paraId="6F5FDF46" w14:textId="77777777" w:rsidTr="00F35976">
        <w:trPr>
          <w:jc w:val="center"/>
        </w:trPr>
        <w:tc>
          <w:tcPr>
            <w:tcW w:w="3114" w:type="dxa"/>
          </w:tcPr>
          <w:p w14:paraId="27B217A5" w14:textId="77777777" w:rsidR="00C62C58" w:rsidRPr="00F23AB9" w:rsidRDefault="00C62C58" w:rsidP="003D4224">
            <w:pPr>
              <w:tabs>
                <w:tab w:val="left" w:pos="567"/>
              </w:tabs>
              <w:jc w:val="both"/>
              <w:rPr>
                <w:rFonts w:ascii="Times New Roman" w:hAnsi="Times New Roman" w:cs="Times New Roman"/>
                <w:b/>
              </w:rPr>
            </w:pPr>
          </w:p>
        </w:tc>
        <w:tc>
          <w:tcPr>
            <w:tcW w:w="1843" w:type="dxa"/>
          </w:tcPr>
          <w:p w14:paraId="7641E69C" w14:textId="2A844869" w:rsidR="00C62C58" w:rsidRPr="00F23AB9" w:rsidRDefault="003B34DA" w:rsidP="003D4224">
            <w:pPr>
              <w:tabs>
                <w:tab w:val="left" w:pos="567"/>
              </w:tabs>
              <w:jc w:val="both"/>
              <w:rPr>
                <w:rFonts w:ascii="Times New Roman" w:hAnsi="Times New Roman" w:cs="Times New Roman"/>
                <w:b/>
              </w:rPr>
            </w:pPr>
            <w:r>
              <w:rPr>
                <w:rFonts w:ascii="Times New Roman" w:hAnsi="Times New Roman" w:cs="Times New Roman"/>
                <w:b/>
              </w:rPr>
              <w:t>2023</w:t>
            </w:r>
          </w:p>
        </w:tc>
        <w:tc>
          <w:tcPr>
            <w:tcW w:w="1701" w:type="dxa"/>
          </w:tcPr>
          <w:p w14:paraId="5938EE6C" w14:textId="76B6213D" w:rsidR="00C62C58" w:rsidRPr="00F23AB9" w:rsidRDefault="003B34DA" w:rsidP="003D4224">
            <w:pPr>
              <w:tabs>
                <w:tab w:val="left" w:pos="567"/>
              </w:tabs>
              <w:jc w:val="both"/>
              <w:rPr>
                <w:rFonts w:ascii="Times New Roman" w:hAnsi="Times New Roman" w:cs="Times New Roman"/>
                <w:b/>
              </w:rPr>
            </w:pPr>
            <w:r>
              <w:rPr>
                <w:rFonts w:ascii="Times New Roman" w:hAnsi="Times New Roman" w:cs="Times New Roman"/>
                <w:b/>
              </w:rPr>
              <w:t>2024</w:t>
            </w:r>
          </w:p>
        </w:tc>
        <w:tc>
          <w:tcPr>
            <w:tcW w:w="1842" w:type="dxa"/>
          </w:tcPr>
          <w:p w14:paraId="781F99E5" w14:textId="47830F00" w:rsidR="00C62C58" w:rsidRPr="00F23AB9" w:rsidRDefault="003B34DA" w:rsidP="003D4224">
            <w:pPr>
              <w:tabs>
                <w:tab w:val="left" w:pos="567"/>
              </w:tabs>
              <w:jc w:val="both"/>
              <w:rPr>
                <w:rFonts w:ascii="Times New Roman" w:hAnsi="Times New Roman" w:cs="Times New Roman"/>
                <w:b/>
              </w:rPr>
            </w:pPr>
            <w:r>
              <w:rPr>
                <w:rFonts w:ascii="Times New Roman" w:hAnsi="Times New Roman" w:cs="Times New Roman"/>
                <w:b/>
              </w:rPr>
              <w:t>2025</w:t>
            </w:r>
          </w:p>
        </w:tc>
      </w:tr>
      <w:tr w:rsidR="00C62C58" w:rsidRPr="00F23AB9" w14:paraId="4955E899" w14:textId="77777777" w:rsidTr="00F35976">
        <w:trPr>
          <w:jc w:val="center"/>
        </w:trPr>
        <w:tc>
          <w:tcPr>
            <w:tcW w:w="3114" w:type="dxa"/>
          </w:tcPr>
          <w:p w14:paraId="4C056EA6" w14:textId="77777777" w:rsidR="00C62C58" w:rsidRPr="00F23AB9" w:rsidRDefault="00C62C58" w:rsidP="003D4224">
            <w:pPr>
              <w:tabs>
                <w:tab w:val="left" w:pos="567"/>
              </w:tabs>
              <w:jc w:val="both"/>
              <w:rPr>
                <w:rFonts w:ascii="Times New Roman" w:hAnsi="Times New Roman" w:cs="Times New Roman"/>
              </w:rPr>
            </w:pPr>
            <w:r w:rsidRPr="00F23AB9">
              <w:rPr>
                <w:rFonts w:ascii="Times New Roman" w:hAnsi="Times New Roman" w:cs="Times New Roman"/>
              </w:rPr>
              <w:t>Jaunieguvumi</w:t>
            </w:r>
            <w:r w:rsidR="009134E0">
              <w:rPr>
                <w:rFonts w:ascii="Times New Roman" w:hAnsi="Times New Roman" w:cs="Times New Roman"/>
              </w:rPr>
              <w:t xml:space="preserve"> kopā</w:t>
            </w:r>
          </w:p>
        </w:tc>
        <w:tc>
          <w:tcPr>
            <w:tcW w:w="1843" w:type="dxa"/>
          </w:tcPr>
          <w:p w14:paraId="0772B7A4" w14:textId="502207CC"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585</w:t>
            </w:r>
          </w:p>
        </w:tc>
        <w:tc>
          <w:tcPr>
            <w:tcW w:w="1701" w:type="dxa"/>
          </w:tcPr>
          <w:p w14:paraId="56FBC02E" w14:textId="655A64BD"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639</w:t>
            </w:r>
          </w:p>
        </w:tc>
        <w:tc>
          <w:tcPr>
            <w:tcW w:w="1842" w:type="dxa"/>
          </w:tcPr>
          <w:p w14:paraId="130887FE" w14:textId="33CF6231" w:rsidR="00C62C58" w:rsidRPr="00F23AB9" w:rsidRDefault="00C53829" w:rsidP="003D4224">
            <w:pPr>
              <w:tabs>
                <w:tab w:val="left" w:pos="567"/>
              </w:tabs>
              <w:jc w:val="both"/>
              <w:rPr>
                <w:rFonts w:ascii="Times New Roman" w:hAnsi="Times New Roman" w:cs="Times New Roman"/>
              </w:rPr>
            </w:pPr>
            <w:r>
              <w:rPr>
                <w:rFonts w:ascii="Times New Roman" w:hAnsi="Times New Roman" w:cs="Times New Roman"/>
              </w:rPr>
              <w:t>582</w:t>
            </w:r>
          </w:p>
        </w:tc>
      </w:tr>
      <w:tr w:rsidR="00C62C58" w:rsidRPr="00F23AB9" w14:paraId="7A7E5B41" w14:textId="77777777" w:rsidTr="00F35976">
        <w:trPr>
          <w:jc w:val="center"/>
        </w:trPr>
        <w:tc>
          <w:tcPr>
            <w:tcW w:w="3114" w:type="dxa"/>
          </w:tcPr>
          <w:p w14:paraId="7FC920CD" w14:textId="77777777" w:rsidR="00C62C58" w:rsidRPr="00F23AB9" w:rsidRDefault="009134E0" w:rsidP="003D4224">
            <w:pPr>
              <w:tabs>
                <w:tab w:val="left" w:pos="567"/>
              </w:tabs>
              <w:jc w:val="both"/>
              <w:rPr>
                <w:rFonts w:ascii="Times New Roman" w:hAnsi="Times New Roman" w:cs="Times New Roman"/>
              </w:rPr>
            </w:pPr>
            <w:r>
              <w:rPr>
                <w:rFonts w:ascii="Times New Roman" w:hAnsi="Times New Roman" w:cs="Times New Roman"/>
              </w:rPr>
              <w:t>Monogrāfisko izdevumi</w:t>
            </w:r>
          </w:p>
        </w:tc>
        <w:tc>
          <w:tcPr>
            <w:tcW w:w="1843" w:type="dxa"/>
          </w:tcPr>
          <w:p w14:paraId="61FC55E7" w14:textId="134D38CB"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188</w:t>
            </w:r>
          </w:p>
        </w:tc>
        <w:tc>
          <w:tcPr>
            <w:tcW w:w="1701" w:type="dxa"/>
          </w:tcPr>
          <w:p w14:paraId="28785B75" w14:textId="530F96DA"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195</w:t>
            </w:r>
          </w:p>
        </w:tc>
        <w:tc>
          <w:tcPr>
            <w:tcW w:w="1842" w:type="dxa"/>
          </w:tcPr>
          <w:p w14:paraId="2C59577F" w14:textId="7AD055F1" w:rsidR="00C62C58" w:rsidRPr="00F23AB9" w:rsidRDefault="00C53829" w:rsidP="003D4224">
            <w:pPr>
              <w:tabs>
                <w:tab w:val="left" w:pos="567"/>
              </w:tabs>
              <w:jc w:val="both"/>
              <w:rPr>
                <w:rFonts w:ascii="Times New Roman" w:hAnsi="Times New Roman" w:cs="Times New Roman"/>
              </w:rPr>
            </w:pPr>
            <w:r>
              <w:rPr>
                <w:rFonts w:ascii="Times New Roman" w:hAnsi="Times New Roman" w:cs="Times New Roman"/>
              </w:rPr>
              <w:t>192</w:t>
            </w:r>
          </w:p>
        </w:tc>
      </w:tr>
      <w:tr w:rsidR="00C62C58" w:rsidRPr="00F23AB9" w14:paraId="5067A4A0" w14:textId="77777777" w:rsidTr="00F35976">
        <w:trPr>
          <w:jc w:val="center"/>
        </w:trPr>
        <w:tc>
          <w:tcPr>
            <w:tcW w:w="3114" w:type="dxa"/>
          </w:tcPr>
          <w:p w14:paraId="5C7FCEB0" w14:textId="77777777" w:rsidR="00C62C58" w:rsidRPr="00F23AB9" w:rsidRDefault="00C62C58" w:rsidP="003D4224">
            <w:pPr>
              <w:tabs>
                <w:tab w:val="left" w:pos="567"/>
              </w:tabs>
              <w:jc w:val="both"/>
              <w:rPr>
                <w:rFonts w:ascii="Times New Roman" w:hAnsi="Times New Roman" w:cs="Times New Roman"/>
                <w:i/>
              </w:rPr>
            </w:pPr>
            <w:r w:rsidRPr="00F23AB9">
              <w:rPr>
                <w:rFonts w:ascii="Times New Roman" w:hAnsi="Times New Roman" w:cs="Times New Roman"/>
                <w:i/>
              </w:rPr>
              <w:t>t. sk. latviešu daiļliteratūra</w:t>
            </w:r>
          </w:p>
        </w:tc>
        <w:tc>
          <w:tcPr>
            <w:tcW w:w="1843" w:type="dxa"/>
          </w:tcPr>
          <w:p w14:paraId="2E291C5E" w14:textId="32509540"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87</w:t>
            </w:r>
          </w:p>
        </w:tc>
        <w:tc>
          <w:tcPr>
            <w:tcW w:w="1701" w:type="dxa"/>
          </w:tcPr>
          <w:p w14:paraId="7A32013C" w14:textId="3B710EF0"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89</w:t>
            </w:r>
          </w:p>
        </w:tc>
        <w:tc>
          <w:tcPr>
            <w:tcW w:w="1842" w:type="dxa"/>
          </w:tcPr>
          <w:p w14:paraId="6B6658C0" w14:textId="2FD4213E" w:rsidR="00C62C58" w:rsidRPr="00F23AB9" w:rsidRDefault="00C53829" w:rsidP="003D4224">
            <w:pPr>
              <w:tabs>
                <w:tab w:val="left" w:pos="567"/>
              </w:tabs>
              <w:jc w:val="both"/>
              <w:rPr>
                <w:rFonts w:ascii="Times New Roman" w:hAnsi="Times New Roman" w:cs="Times New Roman"/>
              </w:rPr>
            </w:pPr>
            <w:r>
              <w:rPr>
                <w:rFonts w:ascii="Times New Roman" w:hAnsi="Times New Roman" w:cs="Times New Roman"/>
              </w:rPr>
              <w:t>103</w:t>
            </w:r>
          </w:p>
        </w:tc>
      </w:tr>
      <w:tr w:rsidR="00C62C58" w:rsidRPr="00F23AB9" w14:paraId="7C5D60C1" w14:textId="77777777" w:rsidTr="00F35976">
        <w:trPr>
          <w:jc w:val="center"/>
        </w:trPr>
        <w:tc>
          <w:tcPr>
            <w:tcW w:w="3114" w:type="dxa"/>
          </w:tcPr>
          <w:p w14:paraId="3323771A" w14:textId="77777777" w:rsidR="00C62C58" w:rsidRPr="00F23AB9" w:rsidRDefault="00C62C58" w:rsidP="003D4224">
            <w:pPr>
              <w:tabs>
                <w:tab w:val="left" w:pos="567"/>
              </w:tabs>
              <w:jc w:val="both"/>
              <w:rPr>
                <w:rFonts w:ascii="Times New Roman" w:hAnsi="Times New Roman" w:cs="Times New Roman"/>
                <w:i/>
              </w:rPr>
            </w:pPr>
            <w:r w:rsidRPr="00F23AB9">
              <w:rPr>
                <w:rFonts w:ascii="Times New Roman" w:hAnsi="Times New Roman" w:cs="Times New Roman"/>
                <w:i/>
              </w:rPr>
              <w:t>t. sk. bērniem</w:t>
            </w:r>
          </w:p>
        </w:tc>
        <w:tc>
          <w:tcPr>
            <w:tcW w:w="1843" w:type="dxa"/>
          </w:tcPr>
          <w:p w14:paraId="729CE647" w14:textId="26327B31"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63</w:t>
            </w:r>
          </w:p>
        </w:tc>
        <w:tc>
          <w:tcPr>
            <w:tcW w:w="1701" w:type="dxa"/>
          </w:tcPr>
          <w:p w14:paraId="083B16BA" w14:textId="119377B1"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60</w:t>
            </w:r>
          </w:p>
        </w:tc>
        <w:tc>
          <w:tcPr>
            <w:tcW w:w="1842" w:type="dxa"/>
          </w:tcPr>
          <w:p w14:paraId="5DE38475" w14:textId="664D9B58" w:rsidR="00C62C58" w:rsidRPr="00F23AB9" w:rsidRDefault="00C53829" w:rsidP="003D4224">
            <w:pPr>
              <w:tabs>
                <w:tab w:val="left" w:pos="567"/>
              </w:tabs>
              <w:jc w:val="both"/>
              <w:rPr>
                <w:rFonts w:ascii="Times New Roman" w:hAnsi="Times New Roman" w:cs="Times New Roman"/>
              </w:rPr>
            </w:pPr>
            <w:r>
              <w:rPr>
                <w:rFonts w:ascii="Times New Roman" w:hAnsi="Times New Roman" w:cs="Times New Roman"/>
              </w:rPr>
              <w:t>47</w:t>
            </w:r>
          </w:p>
        </w:tc>
      </w:tr>
      <w:tr w:rsidR="00C62C58" w:rsidRPr="00F23AB9" w14:paraId="65D028AB" w14:textId="77777777" w:rsidTr="00F35976">
        <w:trPr>
          <w:jc w:val="center"/>
        </w:trPr>
        <w:tc>
          <w:tcPr>
            <w:tcW w:w="3114" w:type="dxa"/>
          </w:tcPr>
          <w:p w14:paraId="2555CDAB" w14:textId="77777777" w:rsidR="00C62C58" w:rsidRPr="00F23AB9" w:rsidRDefault="00C62C58" w:rsidP="003D4224">
            <w:pPr>
              <w:tabs>
                <w:tab w:val="left" w:pos="567"/>
              </w:tabs>
              <w:jc w:val="both"/>
              <w:rPr>
                <w:rFonts w:ascii="Times New Roman" w:hAnsi="Times New Roman" w:cs="Times New Roman"/>
              </w:rPr>
            </w:pPr>
            <w:r w:rsidRPr="00F23AB9">
              <w:rPr>
                <w:rFonts w:ascii="Times New Roman" w:hAnsi="Times New Roman" w:cs="Times New Roman"/>
              </w:rPr>
              <w:t>Izslēgtie dokumenti</w:t>
            </w:r>
          </w:p>
        </w:tc>
        <w:tc>
          <w:tcPr>
            <w:tcW w:w="1843" w:type="dxa"/>
          </w:tcPr>
          <w:p w14:paraId="67BFCED8" w14:textId="1249188B"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1012</w:t>
            </w:r>
          </w:p>
        </w:tc>
        <w:tc>
          <w:tcPr>
            <w:tcW w:w="1701" w:type="dxa"/>
          </w:tcPr>
          <w:p w14:paraId="446F1760" w14:textId="170CC817"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481</w:t>
            </w:r>
          </w:p>
        </w:tc>
        <w:tc>
          <w:tcPr>
            <w:tcW w:w="1842" w:type="dxa"/>
          </w:tcPr>
          <w:p w14:paraId="74E08EB8" w14:textId="3927361B" w:rsidR="00C62C58" w:rsidRPr="00F23AB9" w:rsidRDefault="00C53829" w:rsidP="003D4224">
            <w:pPr>
              <w:tabs>
                <w:tab w:val="left" w:pos="567"/>
              </w:tabs>
              <w:jc w:val="both"/>
              <w:rPr>
                <w:rFonts w:ascii="Times New Roman" w:hAnsi="Times New Roman" w:cs="Times New Roman"/>
              </w:rPr>
            </w:pPr>
            <w:r>
              <w:rPr>
                <w:rFonts w:ascii="Times New Roman" w:hAnsi="Times New Roman" w:cs="Times New Roman"/>
              </w:rPr>
              <w:t>632</w:t>
            </w:r>
          </w:p>
        </w:tc>
      </w:tr>
      <w:tr w:rsidR="00C62C58" w:rsidRPr="00F23AB9" w14:paraId="6F2DF919" w14:textId="77777777" w:rsidTr="00F35976">
        <w:trPr>
          <w:jc w:val="center"/>
        </w:trPr>
        <w:tc>
          <w:tcPr>
            <w:tcW w:w="3114" w:type="dxa"/>
          </w:tcPr>
          <w:p w14:paraId="7DB523D3" w14:textId="77777777" w:rsidR="00C62C58" w:rsidRPr="00F23AB9" w:rsidRDefault="00C62C58" w:rsidP="003D4224">
            <w:pPr>
              <w:tabs>
                <w:tab w:val="left" w:pos="567"/>
              </w:tabs>
              <w:jc w:val="both"/>
              <w:rPr>
                <w:rFonts w:ascii="Times New Roman" w:hAnsi="Times New Roman" w:cs="Times New Roman"/>
              </w:rPr>
            </w:pPr>
            <w:r w:rsidRPr="00F23AB9">
              <w:rPr>
                <w:rFonts w:ascii="Times New Roman" w:hAnsi="Times New Roman" w:cs="Times New Roman"/>
              </w:rPr>
              <w:t>Krājuma kopskaits</w:t>
            </w:r>
          </w:p>
        </w:tc>
        <w:tc>
          <w:tcPr>
            <w:tcW w:w="1843" w:type="dxa"/>
          </w:tcPr>
          <w:p w14:paraId="292C5196" w14:textId="0EC5CA84"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7292</w:t>
            </w:r>
          </w:p>
        </w:tc>
        <w:tc>
          <w:tcPr>
            <w:tcW w:w="1701" w:type="dxa"/>
          </w:tcPr>
          <w:p w14:paraId="2442ABC1" w14:textId="708A65C1"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7452</w:t>
            </w:r>
          </w:p>
        </w:tc>
        <w:tc>
          <w:tcPr>
            <w:tcW w:w="1842" w:type="dxa"/>
          </w:tcPr>
          <w:p w14:paraId="2CC3D0CC" w14:textId="00EFE05A" w:rsidR="00C62C58" w:rsidRPr="00F23AB9" w:rsidRDefault="00C53829" w:rsidP="003D4224">
            <w:pPr>
              <w:tabs>
                <w:tab w:val="left" w:pos="567"/>
              </w:tabs>
              <w:jc w:val="both"/>
              <w:rPr>
                <w:rFonts w:ascii="Times New Roman" w:hAnsi="Times New Roman" w:cs="Times New Roman"/>
              </w:rPr>
            </w:pPr>
            <w:r>
              <w:rPr>
                <w:rFonts w:ascii="Times New Roman" w:hAnsi="Times New Roman" w:cs="Times New Roman"/>
              </w:rPr>
              <w:t>7402</w:t>
            </w:r>
          </w:p>
        </w:tc>
      </w:tr>
      <w:tr w:rsidR="00C62C58" w:rsidRPr="00F23AB9" w14:paraId="42F67A57" w14:textId="77777777" w:rsidTr="00F35976">
        <w:trPr>
          <w:jc w:val="center"/>
        </w:trPr>
        <w:tc>
          <w:tcPr>
            <w:tcW w:w="3114" w:type="dxa"/>
          </w:tcPr>
          <w:p w14:paraId="51BA2FDD" w14:textId="77777777" w:rsidR="00C62C58" w:rsidRPr="00F23AB9" w:rsidRDefault="009134E0" w:rsidP="003D4224">
            <w:pPr>
              <w:tabs>
                <w:tab w:val="left" w:pos="567"/>
              </w:tabs>
              <w:jc w:val="both"/>
              <w:rPr>
                <w:rFonts w:ascii="Times New Roman" w:hAnsi="Times New Roman" w:cs="Times New Roman"/>
              </w:rPr>
            </w:pPr>
            <w:r>
              <w:rPr>
                <w:rFonts w:ascii="Times New Roman" w:hAnsi="Times New Roman" w:cs="Times New Roman"/>
              </w:rPr>
              <w:t>Monogr.</w:t>
            </w:r>
            <w:r w:rsidR="00C62C58" w:rsidRPr="00F23AB9">
              <w:rPr>
                <w:rFonts w:ascii="Times New Roman" w:hAnsi="Times New Roman" w:cs="Times New Roman"/>
              </w:rPr>
              <w:t xml:space="preserve"> krājuma apgrozība</w:t>
            </w:r>
          </w:p>
        </w:tc>
        <w:tc>
          <w:tcPr>
            <w:tcW w:w="1843" w:type="dxa"/>
          </w:tcPr>
          <w:p w14:paraId="6ECB0DD2" w14:textId="69D6DEC5"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0.67</w:t>
            </w:r>
          </w:p>
        </w:tc>
        <w:tc>
          <w:tcPr>
            <w:tcW w:w="1701" w:type="dxa"/>
          </w:tcPr>
          <w:p w14:paraId="7EDE17A3" w14:textId="7E53D83F"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0.72</w:t>
            </w:r>
          </w:p>
        </w:tc>
        <w:tc>
          <w:tcPr>
            <w:tcW w:w="1842" w:type="dxa"/>
          </w:tcPr>
          <w:p w14:paraId="293DCD37" w14:textId="6FF99CB7" w:rsidR="00C62C58" w:rsidRPr="00485C9C" w:rsidRDefault="00C53829" w:rsidP="003D4224">
            <w:pPr>
              <w:tabs>
                <w:tab w:val="left" w:pos="567"/>
              </w:tabs>
              <w:jc w:val="both"/>
              <w:rPr>
                <w:rFonts w:ascii="Times New Roman" w:hAnsi="Times New Roman" w:cs="Times New Roman"/>
              </w:rPr>
            </w:pPr>
            <w:r>
              <w:rPr>
                <w:rFonts w:ascii="Times New Roman" w:hAnsi="Times New Roman" w:cs="Times New Roman"/>
              </w:rPr>
              <w:t>0,75</w:t>
            </w:r>
          </w:p>
        </w:tc>
      </w:tr>
      <w:tr w:rsidR="00C62C58" w:rsidRPr="00F23AB9" w14:paraId="56DFD77C" w14:textId="77777777" w:rsidTr="00F35976">
        <w:trPr>
          <w:jc w:val="center"/>
        </w:trPr>
        <w:tc>
          <w:tcPr>
            <w:tcW w:w="3114" w:type="dxa"/>
          </w:tcPr>
          <w:p w14:paraId="04C040C3" w14:textId="77777777" w:rsidR="00C62C58" w:rsidRPr="00F23AB9" w:rsidRDefault="00C62C58" w:rsidP="003D4224">
            <w:pPr>
              <w:tabs>
                <w:tab w:val="left" w:pos="567"/>
              </w:tabs>
              <w:jc w:val="both"/>
              <w:rPr>
                <w:rFonts w:ascii="Times New Roman" w:hAnsi="Times New Roman" w:cs="Times New Roman"/>
              </w:rPr>
            </w:pPr>
            <w:r w:rsidRPr="00F23AB9">
              <w:rPr>
                <w:rFonts w:ascii="Times New Roman" w:hAnsi="Times New Roman" w:cs="Times New Roman"/>
              </w:rPr>
              <w:t>Periodisko izdevumu apgrozība</w:t>
            </w:r>
          </w:p>
        </w:tc>
        <w:tc>
          <w:tcPr>
            <w:tcW w:w="1843" w:type="dxa"/>
          </w:tcPr>
          <w:p w14:paraId="5E81348E" w14:textId="17BD6739"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3.24</w:t>
            </w:r>
          </w:p>
        </w:tc>
        <w:tc>
          <w:tcPr>
            <w:tcW w:w="1701" w:type="dxa"/>
          </w:tcPr>
          <w:p w14:paraId="1DCA22E0" w14:textId="4337189D" w:rsidR="00C62C58" w:rsidRPr="00F23AB9" w:rsidRDefault="003B34DA" w:rsidP="003D4224">
            <w:pPr>
              <w:tabs>
                <w:tab w:val="left" w:pos="567"/>
              </w:tabs>
              <w:jc w:val="both"/>
              <w:rPr>
                <w:rFonts w:ascii="Times New Roman" w:hAnsi="Times New Roman" w:cs="Times New Roman"/>
              </w:rPr>
            </w:pPr>
            <w:r>
              <w:rPr>
                <w:rFonts w:ascii="Times New Roman" w:hAnsi="Times New Roman" w:cs="Times New Roman"/>
              </w:rPr>
              <w:t>3.21</w:t>
            </w:r>
          </w:p>
        </w:tc>
        <w:tc>
          <w:tcPr>
            <w:tcW w:w="1842" w:type="dxa"/>
          </w:tcPr>
          <w:p w14:paraId="6EA8A571" w14:textId="072E160E" w:rsidR="00C62C58" w:rsidRPr="00485C9C" w:rsidRDefault="00C53829" w:rsidP="003D4224">
            <w:pPr>
              <w:tabs>
                <w:tab w:val="left" w:pos="567"/>
              </w:tabs>
              <w:jc w:val="both"/>
              <w:rPr>
                <w:rFonts w:ascii="Times New Roman" w:hAnsi="Times New Roman" w:cs="Times New Roman"/>
              </w:rPr>
            </w:pPr>
            <w:r>
              <w:rPr>
                <w:rFonts w:ascii="Times New Roman" w:hAnsi="Times New Roman" w:cs="Times New Roman"/>
              </w:rPr>
              <w:t>3,01</w:t>
            </w:r>
          </w:p>
        </w:tc>
      </w:tr>
    </w:tbl>
    <w:p w14:paraId="5FFD2327" w14:textId="639E97F7" w:rsidR="002F23EB" w:rsidRPr="00C53829" w:rsidRDefault="002F23EB" w:rsidP="003D4224">
      <w:pPr>
        <w:tabs>
          <w:tab w:val="left" w:pos="567"/>
        </w:tabs>
        <w:spacing w:after="0" w:line="276" w:lineRule="auto"/>
        <w:jc w:val="both"/>
        <w:rPr>
          <w:rFonts w:ascii="Times New Roman" w:hAnsi="Times New Roman" w:cs="Times New Roman"/>
          <w:sz w:val="24"/>
          <w:szCs w:val="24"/>
        </w:rPr>
      </w:pPr>
      <w:r w:rsidRPr="00C53829">
        <w:rPr>
          <w:rFonts w:ascii="Times New Roman" w:eastAsia="Times New Roman" w:hAnsi="Times New Roman" w:cs="Times New Roman"/>
          <w:sz w:val="24"/>
          <w:szCs w:val="24"/>
          <w:lang w:eastAsia="lv-LV"/>
        </w:rPr>
        <w:t xml:space="preserve">       Pārskata periodā</w:t>
      </w:r>
      <w:r w:rsidRPr="00C53829">
        <w:rPr>
          <w:rFonts w:ascii="Times New Roman" w:hAnsi="Times New Roman" w:cs="Times New Roman"/>
          <w:sz w:val="24"/>
          <w:szCs w:val="24"/>
        </w:rPr>
        <w:t xml:space="preserve"> strādāts pie krājum</w:t>
      </w:r>
      <w:r w:rsidR="006C14B6" w:rsidRPr="00C53829">
        <w:rPr>
          <w:rFonts w:ascii="Times New Roman" w:hAnsi="Times New Roman" w:cs="Times New Roman"/>
          <w:sz w:val="24"/>
          <w:szCs w:val="24"/>
        </w:rPr>
        <w:t>a attīrīšan</w:t>
      </w:r>
      <w:r w:rsidR="00C53829" w:rsidRPr="00C53829">
        <w:rPr>
          <w:rFonts w:ascii="Times New Roman" w:hAnsi="Times New Roman" w:cs="Times New Roman"/>
          <w:sz w:val="24"/>
          <w:szCs w:val="24"/>
        </w:rPr>
        <w:t>as - norakstītas 632 vienības (t.sk. 209 monogrāfiskie izdevumi, 423</w:t>
      </w:r>
      <w:r w:rsidRPr="00C53829">
        <w:rPr>
          <w:rFonts w:ascii="Times New Roman" w:hAnsi="Times New Roman" w:cs="Times New Roman"/>
          <w:sz w:val="24"/>
          <w:szCs w:val="24"/>
        </w:rPr>
        <w:t xml:space="preserve"> seriālizdevumi.  Norakstīšanas i</w:t>
      </w:r>
      <w:r w:rsidR="006C14B6" w:rsidRPr="00C53829">
        <w:rPr>
          <w:rFonts w:ascii="Times New Roman" w:hAnsi="Times New Roman" w:cs="Times New Roman"/>
          <w:sz w:val="24"/>
          <w:szCs w:val="24"/>
        </w:rPr>
        <w:t>emesli –</w:t>
      </w:r>
      <w:r w:rsidRPr="00C53829">
        <w:rPr>
          <w:rFonts w:ascii="Times New Roman" w:hAnsi="Times New Roman" w:cs="Times New Roman"/>
          <w:sz w:val="24"/>
          <w:szCs w:val="24"/>
        </w:rPr>
        <w:t xml:space="preserve"> nolietotas, lasītāju nepieprasītas, īslaicīgas glabāšanas termiņš. Norakstītie iespieddarbi nodoti iznīcināšanai – makulatūrā.</w:t>
      </w:r>
    </w:p>
    <w:p w14:paraId="53539E3A" w14:textId="77777777" w:rsidR="00F35976" w:rsidRDefault="00F35976" w:rsidP="003D4224">
      <w:pPr>
        <w:tabs>
          <w:tab w:val="left" w:pos="567"/>
        </w:tabs>
        <w:spacing w:after="0" w:line="240" w:lineRule="auto"/>
        <w:jc w:val="both"/>
        <w:rPr>
          <w:rFonts w:ascii="Times New Roman" w:hAnsi="Times New Roman" w:cs="Times New Roman"/>
          <w:b/>
          <w:i/>
          <w:sz w:val="24"/>
          <w:szCs w:val="24"/>
        </w:rPr>
      </w:pPr>
    </w:p>
    <w:p w14:paraId="645A9E90" w14:textId="3E29ADCB" w:rsidR="00C62C58" w:rsidRPr="004D1B1E" w:rsidRDefault="002F23EB" w:rsidP="003D4224">
      <w:pPr>
        <w:tabs>
          <w:tab w:val="left" w:pos="567"/>
        </w:tabs>
        <w:spacing w:after="0" w:line="240" w:lineRule="auto"/>
        <w:jc w:val="both"/>
        <w:rPr>
          <w:rFonts w:ascii="Times New Roman" w:hAnsi="Times New Roman" w:cs="Times New Roman"/>
          <w:b/>
          <w:sz w:val="28"/>
          <w:szCs w:val="28"/>
        </w:rPr>
      </w:pPr>
      <w:r w:rsidRPr="004D1B1E">
        <w:rPr>
          <w:rFonts w:ascii="Times New Roman" w:hAnsi="Times New Roman" w:cs="Times New Roman"/>
          <w:b/>
          <w:sz w:val="28"/>
          <w:szCs w:val="28"/>
        </w:rPr>
        <w:t>Krājuma pārbaude (inventarizācija)</w:t>
      </w:r>
    </w:p>
    <w:p w14:paraId="3EC9EED7" w14:textId="60EB9870" w:rsidR="00205502" w:rsidRDefault="00C62C58" w:rsidP="003D4224">
      <w:pPr>
        <w:spacing w:after="0"/>
        <w:jc w:val="both"/>
        <w:rPr>
          <w:rFonts w:ascii="Times New Roman" w:eastAsia="Times New Roman" w:hAnsi="Times New Roman" w:cs="Times New Roman"/>
          <w:sz w:val="24"/>
          <w:szCs w:val="24"/>
          <w:lang w:eastAsia="lv-LV"/>
        </w:rPr>
      </w:pPr>
      <w:r w:rsidRPr="006C14B6">
        <w:rPr>
          <w:rFonts w:ascii="Times New Roman" w:eastAsia="Times New Roman" w:hAnsi="Times New Roman" w:cs="Times New Roman"/>
          <w:sz w:val="24"/>
          <w:szCs w:val="24"/>
          <w:lang w:eastAsia="lv-LV"/>
        </w:rPr>
        <w:t xml:space="preserve">  </w:t>
      </w:r>
      <w:r w:rsidR="00A253C7" w:rsidRPr="006C14B6">
        <w:rPr>
          <w:rFonts w:ascii="Times New Roman" w:eastAsia="Times New Roman" w:hAnsi="Times New Roman" w:cs="Times New Roman"/>
          <w:sz w:val="24"/>
          <w:szCs w:val="24"/>
          <w:lang w:eastAsia="lv-LV"/>
        </w:rPr>
        <w:t xml:space="preserve">   </w:t>
      </w:r>
      <w:r w:rsidRPr="006C14B6">
        <w:rPr>
          <w:rFonts w:ascii="Times New Roman" w:eastAsia="Times New Roman" w:hAnsi="Times New Roman" w:cs="Times New Roman"/>
          <w:sz w:val="24"/>
          <w:szCs w:val="24"/>
          <w:lang w:eastAsia="lv-LV"/>
        </w:rPr>
        <w:t xml:space="preserve"> </w:t>
      </w:r>
      <w:r w:rsidR="006C14B6" w:rsidRPr="006C14B6">
        <w:rPr>
          <w:rFonts w:ascii="Times New Roman" w:eastAsia="Times New Roman" w:hAnsi="Times New Roman" w:cs="Times New Roman"/>
          <w:sz w:val="24"/>
          <w:szCs w:val="24"/>
          <w:lang w:eastAsia="lv-LV"/>
        </w:rPr>
        <w:t xml:space="preserve">Pārskata periodā bibliotēkas krājuma pārbaude nav veikta. </w:t>
      </w:r>
    </w:p>
    <w:p w14:paraId="4943F6A0" w14:textId="77777777" w:rsidR="006C14B6" w:rsidRPr="006C14B6" w:rsidRDefault="006C14B6" w:rsidP="003D4224">
      <w:pPr>
        <w:spacing w:after="0"/>
        <w:jc w:val="both"/>
        <w:rPr>
          <w:rFonts w:ascii="Times New Roman" w:eastAsia="Times New Roman" w:hAnsi="Times New Roman" w:cs="Times New Roman"/>
          <w:sz w:val="24"/>
          <w:szCs w:val="24"/>
          <w:lang w:eastAsia="lv-LV"/>
        </w:rPr>
      </w:pPr>
    </w:p>
    <w:p w14:paraId="56F87BCC" w14:textId="40BAFC59" w:rsidR="002F23EB" w:rsidRPr="004D1B1E" w:rsidRDefault="002F23EB" w:rsidP="003D4224">
      <w:pPr>
        <w:tabs>
          <w:tab w:val="left" w:pos="567"/>
        </w:tabs>
        <w:spacing w:after="0" w:line="240" w:lineRule="auto"/>
        <w:rPr>
          <w:rFonts w:ascii="Times New Roman" w:hAnsi="Times New Roman" w:cs="Times New Roman"/>
          <w:b/>
          <w:sz w:val="28"/>
          <w:szCs w:val="28"/>
        </w:rPr>
      </w:pPr>
      <w:r w:rsidRPr="004D1B1E">
        <w:rPr>
          <w:rFonts w:ascii="Times New Roman" w:hAnsi="Times New Roman" w:cs="Times New Roman"/>
          <w:b/>
          <w:sz w:val="28"/>
          <w:szCs w:val="28"/>
        </w:rPr>
        <w:t>Datubāzes</w:t>
      </w:r>
      <w:r w:rsidR="00911FC4" w:rsidRPr="004D1B1E">
        <w:rPr>
          <w:rFonts w:ascii="Times New Roman" w:hAnsi="Times New Roman" w:cs="Times New Roman"/>
          <w:b/>
          <w:sz w:val="28"/>
          <w:szCs w:val="28"/>
        </w:rPr>
        <w:t xml:space="preserve">    </w:t>
      </w:r>
    </w:p>
    <w:p w14:paraId="4A8D2A79" w14:textId="4D9491E1" w:rsidR="00911FC4" w:rsidRPr="00911FC4" w:rsidRDefault="00911FC4" w:rsidP="003D4224">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5502">
        <w:rPr>
          <w:rFonts w:ascii="Times New Roman" w:hAnsi="Times New Roman" w:cs="Times New Roman"/>
          <w:sz w:val="24"/>
          <w:szCs w:val="24"/>
        </w:rPr>
        <w:t xml:space="preserve">      </w:t>
      </w:r>
      <w:r w:rsidRPr="00911FC4">
        <w:rPr>
          <w:rFonts w:ascii="Times New Roman" w:hAnsi="Times New Roman" w:cs="Times New Roman"/>
          <w:sz w:val="24"/>
          <w:szCs w:val="24"/>
        </w:rPr>
        <w:t>Bibliotēkas lietotājiem ir iespēja izmantot divas datubāzes- Letonika un News. Lasītāji šo</w:t>
      </w:r>
    </w:p>
    <w:p w14:paraId="24A33E66" w14:textId="79B6BE5F" w:rsidR="00911FC4" w:rsidRPr="00911FC4" w:rsidRDefault="00911FC4" w:rsidP="003D4224">
      <w:pPr>
        <w:tabs>
          <w:tab w:val="left" w:pos="567"/>
        </w:tabs>
        <w:spacing w:after="0" w:line="276" w:lineRule="auto"/>
        <w:jc w:val="both"/>
        <w:rPr>
          <w:rFonts w:ascii="Times New Roman" w:hAnsi="Times New Roman" w:cs="Times New Roman"/>
          <w:sz w:val="24"/>
          <w:szCs w:val="24"/>
        </w:rPr>
      </w:pPr>
      <w:r w:rsidRPr="00911FC4">
        <w:rPr>
          <w:rFonts w:ascii="Times New Roman" w:hAnsi="Times New Roman" w:cs="Times New Roman"/>
          <w:sz w:val="24"/>
          <w:szCs w:val="24"/>
        </w:rPr>
        <w:lastRenderedPageBreak/>
        <w:t>iespēju izmanto arvien biežāk. Lai veicinātu datu bāzu izmanto</w:t>
      </w:r>
      <w:r>
        <w:rPr>
          <w:rFonts w:ascii="Times New Roman" w:hAnsi="Times New Roman" w:cs="Times New Roman"/>
          <w:sz w:val="24"/>
          <w:szCs w:val="24"/>
        </w:rPr>
        <w:t xml:space="preserve">šanu lietotāju vidū informācija </w:t>
      </w:r>
      <w:r w:rsidRPr="00911FC4">
        <w:rPr>
          <w:rFonts w:ascii="Times New Roman" w:hAnsi="Times New Roman" w:cs="Times New Roman"/>
          <w:sz w:val="24"/>
          <w:szCs w:val="24"/>
        </w:rPr>
        <w:t>par</w:t>
      </w:r>
    </w:p>
    <w:p w14:paraId="259D8BC0" w14:textId="77777777" w:rsidR="00911FC4" w:rsidRPr="00911FC4" w:rsidRDefault="00911FC4" w:rsidP="003D4224">
      <w:pPr>
        <w:tabs>
          <w:tab w:val="left" w:pos="567"/>
        </w:tabs>
        <w:spacing w:after="0" w:line="276" w:lineRule="auto"/>
        <w:jc w:val="both"/>
        <w:rPr>
          <w:rFonts w:ascii="Times New Roman" w:hAnsi="Times New Roman" w:cs="Times New Roman"/>
          <w:sz w:val="24"/>
          <w:szCs w:val="24"/>
        </w:rPr>
      </w:pPr>
      <w:r w:rsidRPr="00911FC4">
        <w:rPr>
          <w:rFonts w:ascii="Times New Roman" w:hAnsi="Times New Roman" w:cs="Times New Roman"/>
          <w:sz w:val="24"/>
          <w:szCs w:val="24"/>
        </w:rPr>
        <w:t>pieejamām datu bāzēm izvietota uzraksta veidā bibliotēkā pie monitoriem. Digitālo prasmju</w:t>
      </w:r>
    </w:p>
    <w:p w14:paraId="45BB191E" w14:textId="56BC4B7A" w:rsidR="00911FC4" w:rsidRDefault="00911FC4" w:rsidP="003D4224">
      <w:pPr>
        <w:tabs>
          <w:tab w:val="left" w:pos="567"/>
        </w:tabs>
        <w:spacing w:after="0" w:line="276" w:lineRule="auto"/>
        <w:jc w:val="both"/>
        <w:rPr>
          <w:rFonts w:ascii="Times New Roman" w:hAnsi="Times New Roman" w:cs="Times New Roman"/>
          <w:b/>
          <w:i/>
          <w:sz w:val="24"/>
          <w:szCs w:val="24"/>
        </w:rPr>
      </w:pPr>
      <w:r w:rsidRPr="00911FC4">
        <w:rPr>
          <w:rFonts w:ascii="Times New Roman" w:hAnsi="Times New Roman" w:cs="Times New Roman"/>
          <w:sz w:val="24"/>
          <w:szCs w:val="24"/>
        </w:rPr>
        <w:t>nodarbībās lietotāji tiek informēti par pieejamām datu bāzēm un aicināti tās izmantot</w:t>
      </w:r>
      <w:r w:rsidRPr="00911FC4">
        <w:rPr>
          <w:rFonts w:ascii="Times New Roman" w:hAnsi="Times New Roman" w:cs="Times New Roman"/>
          <w:b/>
          <w:i/>
          <w:sz w:val="24"/>
          <w:szCs w:val="24"/>
        </w:rPr>
        <w:t>.</w:t>
      </w:r>
    </w:p>
    <w:p w14:paraId="10A8685B" w14:textId="77777777" w:rsidR="00911FC4" w:rsidRDefault="00911FC4" w:rsidP="003D4224">
      <w:pPr>
        <w:tabs>
          <w:tab w:val="left" w:pos="567"/>
        </w:tabs>
        <w:spacing w:after="0" w:line="240" w:lineRule="auto"/>
        <w:jc w:val="center"/>
        <w:rPr>
          <w:rFonts w:ascii="Times New Roman" w:hAnsi="Times New Roman" w:cs="Times New Roman"/>
          <w:b/>
          <w:i/>
          <w:sz w:val="24"/>
          <w:szCs w:val="24"/>
        </w:rPr>
      </w:pPr>
    </w:p>
    <w:p w14:paraId="42011A0B" w14:textId="42FED841" w:rsidR="00C62C58" w:rsidRPr="00317BA8" w:rsidRDefault="00C62C58" w:rsidP="003D4224">
      <w:pPr>
        <w:tabs>
          <w:tab w:val="left" w:pos="567"/>
        </w:tabs>
        <w:spacing w:after="0" w:line="240" w:lineRule="auto"/>
        <w:jc w:val="center"/>
        <w:rPr>
          <w:rFonts w:ascii="Times New Roman" w:hAnsi="Times New Roman" w:cs="Times New Roman"/>
          <w:b/>
          <w:i/>
          <w:sz w:val="24"/>
          <w:szCs w:val="24"/>
        </w:rPr>
      </w:pPr>
      <w:r w:rsidRPr="00317BA8">
        <w:rPr>
          <w:rFonts w:ascii="Times New Roman" w:hAnsi="Times New Roman" w:cs="Times New Roman"/>
          <w:b/>
          <w:i/>
          <w:sz w:val="24"/>
          <w:szCs w:val="24"/>
        </w:rPr>
        <w:t>Tabula “Bibliotēkā pieejamo datubāzu izmantojums”</w:t>
      </w:r>
    </w:p>
    <w:tbl>
      <w:tblPr>
        <w:tblStyle w:val="Reatabula"/>
        <w:tblW w:w="0" w:type="auto"/>
        <w:jc w:val="center"/>
        <w:tblLook w:val="04A0" w:firstRow="1" w:lastRow="0" w:firstColumn="1" w:lastColumn="0" w:noHBand="0" w:noVBand="1"/>
      </w:tblPr>
      <w:tblGrid>
        <w:gridCol w:w="3114"/>
        <w:gridCol w:w="1843"/>
        <w:gridCol w:w="1701"/>
        <w:gridCol w:w="1638"/>
      </w:tblGrid>
      <w:tr w:rsidR="00C62C58" w:rsidRPr="00317BA8" w14:paraId="00E515CE" w14:textId="77777777" w:rsidTr="00D13FE9">
        <w:trPr>
          <w:jc w:val="center"/>
        </w:trPr>
        <w:tc>
          <w:tcPr>
            <w:tcW w:w="3114" w:type="dxa"/>
          </w:tcPr>
          <w:p w14:paraId="3F50F8CE" w14:textId="77777777" w:rsidR="00C62C58" w:rsidRPr="00317BA8" w:rsidRDefault="00C62C58" w:rsidP="003D4224">
            <w:pPr>
              <w:tabs>
                <w:tab w:val="left" w:pos="567"/>
              </w:tabs>
              <w:jc w:val="both"/>
              <w:rPr>
                <w:rFonts w:ascii="Times New Roman" w:hAnsi="Times New Roman" w:cs="Times New Roman"/>
                <w:b/>
              </w:rPr>
            </w:pPr>
            <w:r w:rsidRPr="00317BA8">
              <w:rPr>
                <w:rFonts w:ascii="Times New Roman" w:hAnsi="Times New Roman" w:cs="Times New Roman"/>
                <w:b/>
              </w:rPr>
              <w:t>Dabubāze</w:t>
            </w:r>
          </w:p>
        </w:tc>
        <w:tc>
          <w:tcPr>
            <w:tcW w:w="1843" w:type="dxa"/>
          </w:tcPr>
          <w:p w14:paraId="2065C464" w14:textId="17B55C79" w:rsidR="00C62C58" w:rsidRPr="00317BA8" w:rsidRDefault="003B34DA" w:rsidP="003D4224">
            <w:pPr>
              <w:tabs>
                <w:tab w:val="left" w:pos="567"/>
              </w:tabs>
              <w:jc w:val="both"/>
              <w:rPr>
                <w:rFonts w:ascii="Times New Roman" w:hAnsi="Times New Roman" w:cs="Times New Roman"/>
                <w:b/>
              </w:rPr>
            </w:pPr>
            <w:r>
              <w:rPr>
                <w:rFonts w:ascii="Times New Roman" w:hAnsi="Times New Roman" w:cs="Times New Roman"/>
                <w:b/>
              </w:rPr>
              <w:t>2023</w:t>
            </w:r>
          </w:p>
        </w:tc>
        <w:tc>
          <w:tcPr>
            <w:tcW w:w="1701" w:type="dxa"/>
          </w:tcPr>
          <w:p w14:paraId="7B2BE3BA" w14:textId="3D237F72" w:rsidR="00C62C58" w:rsidRPr="00317BA8" w:rsidRDefault="003B34DA" w:rsidP="003D4224">
            <w:pPr>
              <w:tabs>
                <w:tab w:val="left" w:pos="567"/>
              </w:tabs>
              <w:jc w:val="both"/>
              <w:rPr>
                <w:rFonts w:ascii="Times New Roman" w:hAnsi="Times New Roman" w:cs="Times New Roman"/>
                <w:b/>
              </w:rPr>
            </w:pPr>
            <w:r>
              <w:rPr>
                <w:rFonts w:ascii="Times New Roman" w:hAnsi="Times New Roman" w:cs="Times New Roman"/>
                <w:b/>
              </w:rPr>
              <w:t>2024</w:t>
            </w:r>
          </w:p>
        </w:tc>
        <w:tc>
          <w:tcPr>
            <w:tcW w:w="1638" w:type="dxa"/>
          </w:tcPr>
          <w:p w14:paraId="5DCC47A3" w14:textId="52A74D7F" w:rsidR="00C62C58" w:rsidRPr="00317BA8" w:rsidRDefault="003B34DA" w:rsidP="003D4224">
            <w:pPr>
              <w:tabs>
                <w:tab w:val="left" w:pos="567"/>
              </w:tabs>
              <w:jc w:val="both"/>
              <w:rPr>
                <w:rFonts w:ascii="Times New Roman" w:hAnsi="Times New Roman" w:cs="Times New Roman"/>
                <w:b/>
              </w:rPr>
            </w:pPr>
            <w:r>
              <w:rPr>
                <w:rFonts w:ascii="Times New Roman" w:hAnsi="Times New Roman" w:cs="Times New Roman"/>
                <w:b/>
              </w:rPr>
              <w:t>2025</w:t>
            </w:r>
          </w:p>
        </w:tc>
      </w:tr>
      <w:tr w:rsidR="00C62C58" w:rsidRPr="00317BA8" w14:paraId="26D2024A" w14:textId="77777777" w:rsidTr="00D13FE9">
        <w:trPr>
          <w:jc w:val="center"/>
        </w:trPr>
        <w:tc>
          <w:tcPr>
            <w:tcW w:w="3114" w:type="dxa"/>
          </w:tcPr>
          <w:p w14:paraId="6F822E4A" w14:textId="77777777" w:rsidR="00C62C58" w:rsidRPr="00317BA8" w:rsidRDefault="00C62C58" w:rsidP="003D4224">
            <w:pPr>
              <w:tabs>
                <w:tab w:val="left" w:pos="567"/>
              </w:tabs>
              <w:jc w:val="both"/>
              <w:rPr>
                <w:rFonts w:ascii="Times New Roman" w:hAnsi="Times New Roman" w:cs="Times New Roman"/>
              </w:rPr>
            </w:pPr>
            <w:r w:rsidRPr="00317BA8">
              <w:rPr>
                <w:rFonts w:ascii="Times New Roman" w:hAnsi="Times New Roman" w:cs="Times New Roman"/>
              </w:rPr>
              <w:t>Letonika</w:t>
            </w:r>
          </w:p>
        </w:tc>
        <w:tc>
          <w:tcPr>
            <w:tcW w:w="1843" w:type="dxa"/>
          </w:tcPr>
          <w:p w14:paraId="7036BE66" w14:textId="4249FA5F"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61</w:t>
            </w:r>
          </w:p>
        </w:tc>
        <w:tc>
          <w:tcPr>
            <w:tcW w:w="1701" w:type="dxa"/>
          </w:tcPr>
          <w:p w14:paraId="7F333B9F" w14:textId="0A8CEADD"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59</w:t>
            </w:r>
          </w:p>
        </w:tc>
        <w:tc>
          <w:tcPr>
            <w:tcW w:w="1638" w:type="dxa"/>
          </w:tcPr>
          <w:p w14:paraId="6B834A9B" w14:textId="074FA099" w:rsidR="00C62C58" w:rsidRPr="00317BA8" w:rsidRDefault="00BA17A5" w:rsidP="003D4224">
            <w:pPr>
              <w:tabs>
                <w:tab w:val="left" w:pos="567"/>
              </w:tabs>
              <w:jc w:val="both"/>
              <w:rPr>
                <w:rFonts w:ascii="Times New Roman" w:hAnsi="Times New Roman" w:cs="Times New Roman"/>
              </w:rPr>
            </w:pPr>
            <w:r>
              <w:rPr>
                <w:rFonts w:ascii="Times New Roman" w:hAnsi="Times New Roman" w:cs="Times New Roman"/>
              </w:rPr>
              <w:t>32</w:t>
            </w:r>
          </w:p>
        </w:tc>
      </w:tr>
      <w:tr w:rsidR="00BA17A5" w:rsidRPr="00317BA8" w14:paraId="354EE717" w14:textId="77777777" w:rsidTr="00D13FE9">
        <w:trPr>
          <w:jc w:val="center"/>
        </w:trPr>
        <w:tc>
          <w:tcPr>
            <w:tcW w:w="3114" w:type="dxa"/>
          </w:tcPr>
          <w:p w14:paraId="3AE6754A" w14:textId="425C2075" w:rsidR="00BA17A5" w:rsidRPr="00317BA8" w:rsidRDefault="00BA17A5" w:rsidP="00BA17A5">
            <w:pPr>
              <w:tabs>
                <w:tab w:val="left" w:pos="567"/>
              </w:tabs>
              <w:jc w:val="right"/>
              <w:rPr>
                <w:rFonts w:ascii="Times New Roman" w:hAnsi="Times New Roman" w:cs="Times New Roman"/>
              </w:rPr>
            </w:pPr>
            <w:r>
              <w:rPr>
                <w:rFonts w:ascii="Times New Roman" w:hAnsi="Times New Roman" w:cs="Times New Roman"/>
              </w:rPr>
              <w:t>lejupielāžu skaits</w:t>
            </w:r>
          </w:p>
        </w:tc>
        <w:tc>
          <w:tcPr>
            <w:tcW w:w="1843" w:type="dxa"/>
          </w:tcPr>
          <w:p w14:paraId="362E5E17" w14:textId="77777777" w:rsidR="00BA17A5" w:rsidRDefault="00BA17A5" w:rsidP="003D4224">
            <w:pPr>
              <w:tabs>
                <w:tab w:val="left" w:pos="567"/>
              </w:tabs>
              <w:jc w:val="both"/>
              <w:rPr>
                <w:rFonts w:ascii="Times New Roman" w:hAnsi="Times New Roman" w:cs="Times New Roman"/>
              </w:rPr>
            </w:pPr>
          </w:p>
        </w:tc>
        <w:tc>
          <w:tcPr>
            <w:tcW w:w="1701" w:type="dxa"/>
          </w:tcPr>
          <w:p w14:paraId="2BDC79C4" w14:textId="77777777" w:rsidR="00BA17A5" w:rsidRDefault="00BA17A5" w:rsidP="003D4224">
            <w:pPr>
              <w:tabs>
                <w:tab w:val="left" w:pos="567"/>
              </w:tabs>
              <w:jc w:val="both"/>
              <w:rPr>
                <w:rFonts w:ascii="Times New Roman" w:hAnsi="Times New Roman" w:cs="Times New Roman"/>
              </w:rPr>
            </w:pPr>
          </w:p>
        </w:tc>
        <w:tc>
          <w:tcPr>
            <w:tcW w:w="1638" w:type="dxa"/>
          </w:tcPr>
          <w:p w14:paraId="44380CC6" w14:textId="136108E2" w:rsidR="00BA17A5" w:rsidRDefault="00BA17A5" w:rsidP="003D4224">
            <w:pPr>
              <w:tabs>
                <w:tab w:val="left" w:pos="567"/>
              </w:tabs>
              <w:jc w:val="both"/>
              <w:rPr>
                <w:rFonts w:ascii="Times New Roman" w:hAnsi="Times New Roman" w:cs="Times New Roman"/>
              </w:rPr>
            </w:pPr>
            <w:r>
              <w:rPr>
                <w:rFonts w:ascii="Times New Roman" w:hAnsi="Times New Roman" w:cs="Times New Roman"/>
              </w:rPr>
              <w:t>49</w:t>
            </w:r>
          </w:p>
        </w:tc>
      </w:tr>
      <w:tr w:rsidR="00C62C58" w:rsidRPr="00317BA8" w14:paraId="49ABFAC8" w14:textId="77777777" w:rsidTr="00D13FE9">
        <w:trPr>
          <w:jc w:val="center"/>
        </w:trPr>
        <w:tc>
          <w:tcPr>
            <w:tcW w:w="3114" w:type="dxa"/>
          </w:tcPr>
          <w:p w14:paraId="61AE8C99" w14:textId="77777777" w:rsidR="00C62C58" w:rsidRPr="00317BA8" w:rsidRDefault="00C62C58" w:rsidP="003D4224">
            <w:pPr>
              <w:tabs>
                <w:tab w:val="left" w:pos="567"/>
              </w:tabs>
              <w:jc w:val="both"/>
              <w:rPr>
                <w:rFonts w:ascii="Times New Roman" w:hAnsi="Times New Roman" w:cs="Times New Roman"/>
              </w:rPr>
            </w:pPr>
            <w:r w:rsidRPr="00317BA8">
              <w:rPr>
                <w:rFonts w:ascii="Times New Roman" w:hAnsi="Times New Roman" w:cs="Times New Roman"/>
              </w:rPr>
              <w:t>News</w:t>
            </w:r>
          </w:p>
        </w:tc>
        <w:tc>
          <w:tcPr>
            <w:tcW w:w="1843" w:type="dxa"/>
          </w:tcPr>
          <w:p w14:paraId="0054C0DF" w14:textId="2A7D82AD"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27</w:t>
            </w:r>
          </w:p>
        </w:tc>
        <w:tc>
          <w:tcPr>
            <w:tcW w:w="1701" w:type="dxa"/>
          </w:tcPr>
          <w:p w14:paraId="4E77E515" w14:textId="10B25221" w:rsidR="00C62C58" w:rsidRPr="00317BA8" w:rsidRDefault="003B34DA" w:rsidP="003D4224">
            <w:pPr>
              <w:tabs>
                <w:tab w:val="left" w:pos="567"/>
              </w:tabs>
              <w:jc w:val="both"/>
              <w:rPr>
                <w:rFonts w:ascii="Times New Roman" w:hAnsi="Times New Roman" w:cs="Times New Roman"/>
              </w:rPr>
            </w:pPr>
            <w:r>
              <w:rPr>
                <w:rFonts w:ascii="Times New Roman" w:hAnsi="Times New Roman" w:cs="Times New Roman"/>
              </w:rPr>
              <w:t>91</w:t>
            </w:r>
          </w:p>
        </w:tc>
        <w:tc>
          <w:tcPr>
            <w:tcW w:w="1638" w:type="dxa"/>
          </w:tcPr>
          <w:p w14:paraId="689C27B3" w14:textId="0DEBD08F" w:rsidR="00C62C58" w:rsidRPr="00317BA8" w:rsidRDefault="00E80A58" w:rsidP="003D4224">
            <w:pPr>
              <w:tabs>
                <w:tab w:val="left" w:pos="567"/>
              </w:tabs>
              <w:jc w:val="both"/>
              <w:rPr>
                <w:rFonts w:ascii="Times New Roman" w:hAnsi="Times New Roman" w:cs="Times New Roman"/>
              </w:rPr>
            </w:pPr>
            <w:r>
              <w:rPr>
                <w:rFonts w:ascii="Times New Roman" w:hAnsi="Times New Roman" w:cs="Times New Roman"/>
              </w:rPr>
              <w:t>76</w:t>
            </w:r>
          </w:p>
        </w:tc>
      </w:tr>
      <w:tr w:rsidR="00BA17A5" w:rsidRPr="00317BA8" w14:paraId="7B0A5C5D" w14:textId="77777777" w:rsidTr="00D13FE9">
        <w:trPr>
          <w:jc w:val="center"/>
        </w:trPr>
        <w:tc>
          <w:tcPr>
            <w:tcW w:w="3114" w:type="dxa"/>
          </w:tcPr>
          <w:p w14:paraId="15EEEE63" w14:textId="096021D4" w:rsidR="00BA17A5" w:rsidRPr="00317BA8" w:rsidRDefault="00BA17A5" w:rsidP="00BA17A5">
            <w:pPr>
              <w:tabs>
                <w:tab w:val="left" w:pos="567"/>
              </w:tabs>
              <w:jc w:val="right"/>
              <w:rPr>
                <w:rFonts w:ascii="Times New Roman" w:hAnsi="Times New Roman" w:cs="Times New Roman"/>
              </w:rPr>
            </w:pPr>
            <w:r>
              <w:rPr>
                <w:rFonts w:ascii="Times New Roman" w:hAnsi="Times New Roman" w:cs="Times New Roman"/>
              </w:rPr>
              <w:t>lejupielāžu skaits</w:t>
            </w:r>
          </w:p>
        </w:tc>
        <w:tc>
          <w:tcPr>
            <w:tcW w:w="1843" w:type="dxa"/>
          </w:tcPr>
          <w:p w14:paraId="0A3C03B7" w14:textId="77777777" w:rsidR="00BA17A5" w:rsidRDefault="00BA17A5" w:rsidP="003D4224">
            <w:pPr>
              <w:tabs>
                <w:tab w:val="left" w:pos="567"/>
              </w:tabs>
              <w:jc w:val="both"/>
              <w:rPr>
                <w:rFonts w:ascii="Times New Roman" w:hAnsi="Times New Roman" w:cs="Times New Roman"/>
              </w:rPr>
            </w:pPr>
          </w:p>
        </w:tc>
        <w:tc>
          <w:tcPr>
            <w:tcW w:w="1701" w:type="dxa"/>
          </w:tcPr>
          <w:p w14:paraId="3B673C5A" w14:textId="77777777" w:rsidR="00BA17A5" w:rsidRDefault="00BA17A5" w:rsidP="003D4224">
            <w:pPr>
              <w:tabs>
                <w:tab w:val="left" w:pos="567"/>
              </w:tabs>
              <w:jc w:val="both"/>
              <w:rPr>
                <w:rFonts w:ascii="Times New Roman" w:hAnsi="Times New Roman" w:cs="Times New Roman"/>
              </w:rPr>
            </w:pPr>
          </w:p>
        </w:tc>
        <w:tc>
          <w:tcPr>
            <w:tcW w:w="1638" w:type="dxa"/>
          </w:tcPr>
          <w:p w14:paraId="02831D5E" w14:textId="77777777" w:rsidR="00BA17A5" w:rsidRDefault="00BA17A5" w:rsidP="003D4224">
            <w:pPr>
              <w:tabs>
                <w:tab w:val="left" w:pos="567"/>
              </w:tabs>
              <w:jc w:val="both"/>
              <w:rPr>
                <w:rFonts w:ascii="Times New Roman" w:hAnsi="Times New Roman" w:cs="Times New Roman"/>
              </w:rPr>
            </w:pPr>
          </w:p>
        </w:tc>
      </w:tr>
    </w:tbl>
    <w:p w14:paraId="46080C93" w14:textId="77777777" w:rsidR="002F23EB" w:rsidRDefault="002F23EB" w:rsidP="003D4224">
      <w:pPr>
        <w:rPr>
          <w:rFonts w:ascii="Times New Roman" w:hAnsi="Times New Roman" w:cs="Times New Roman"/>
          <w:b/>
          <w:i/>
        </w:rPr>
      </w:pPr>
      <w:bookmarkStart w:id="6" w:name="_Toc471896790"/>
    </w:p>
    <w:p w14:paraId="65C0B50D" w14:textId="0277B930" w:rsidR="00C62C58" w:rsidRPr="004D1B1E" w:rsidRDefault="002F23EB" w:rsidP="00605F27">
      <w:pPr>
        <w:spacing w:after="0"/>
        <w:rPr>
          <w:rFonts w:ascii="Times New Roman" w:hAnsi="Times New Roman" w:cs="Times New Roman"/>
          <w:b/>
          <w:sz w:val="28"/>
          <w:szCs w:val="28"/>
        </w:rPr>
      </w:pPr>
      <w:r w:rsidRPr="004D1B1E">
        <w:rPr>
          <w:rFonts w:ascii="Times New Roman" w:hAnsi="Times New Roman" w:cs="Times New Roman"/>
          <w:b/>
          <w:sz w:val="28"/>
          <w:szCs w:val="28"/>
        </w:rPr>
        <w:t>Darbs ar parādniekiem</w:t>
      </w:r>
    </w:p>
    <w:p w14:paraId="2CEEB13B" w14:textId="5329438A" w:rsidR="002C556B" w:rsidRDefault="00205502" w:rsidP="00605F2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23EB" w:rsidRPr="002F23EB">
        <w:rPr>
          <w:rFonts w:ascii="Times New Roman" w:hAnsi="Times New Roman" w:cs="Times New Roman"/>
          <w:sz w:val="24"/>
          <w:szCs w:val="24"/>
        </w:rPr>
        <w:t>Darbā ar parādniekiem vispopulārākā metode ir atgādinājumu sūtīšana elektroniski, izmantojot</w:t>
      </w:r>
      <w:r w:rsidR="00770220">
        <w:rPr>
          <w:rFonts w:ascii="Times New Roman" w:hAnsi="Times New Roman" w:cs="Times New Roman"/>
          <w:sz w:val="24"/>
          <w:szCs w:val="24"/>
        </w:rPr>
        <w:t xml:space="preserve"> </w:t>
      </w:r>
      <w:r w:rsidR="002F23EB" w:rsidRPr="002F23EB">
        <w:rPr>
          <w:rFonts w:ascii="Times New Roman" w:hAnsi="Times New Roman" w:cs="Times New Roman"/>
          <w:sz w:val="24"/>
          <w:szCs w:val="24"/>
        </w:rPr>
        <w:t>BIS ALISE iespējas. Tāpat tiek veikta īsziņu sūtīšana un zvanīšana uz</w:t>
      </w:r>
      <w:r w:rsidR="002F23EB">
        <w:rPr>
          <w:rFonts w:ascii="Times New Roman" w:hAnsi="Times New Roman" w:cs="Times New Roman"/>
          <w:sz w:val="24"/>
          <w:szCs w:val="24"/>
        </w:rPr>
        <w:t xml:space="preserve"> lietotāju norādītajiem tālruņa </w:t>
      </w:r>
      <w:r w:rsidR="002F23EB" w:rsidRPr="002F23EB">
        <w:rPr>
          <w:rFonts w:ascii="Times New Roman" w:hAnsi="Times New Roman" w:cs="Times New Roman"/>
          <w:sz w:val="24"/>
          <w:szCs w:val="24"/>
        </w:rPr>
        <w:t>numuriem, uzrunāšana individuāli. Šo procesu bieži vien apgrūtin</w:t>
      </w:r>
      <w:r w:rsidR="005004A0">
        <w:rPr>
          <w:rFonts w:ascii="Times New Roman" w:hAnsi="Times New Roman" w:cs="Times New Roman"/>
          <w:sz w:val="24"/>
          <w:szCs w:val="24"/>
        </w:rPr>
        <w:t xml:space="preserve">a iedzīvotāju neprecīzi sniegtā </w:t>
      </w:r>
      <w:r w:rsidR="002F23EB" w:rsidRPr="002F23EB">
        <w:rPr>
          <w:rFonts w:ascii="Times New Roman" w:hAnsi="Times New Roman" w:cs="Times New Roman"/>
          <w:sz w:val="24"/>
          <w:szCs w:val="24"/>
        </w:rPr>
        <w:t>informāci</w:t>
      </w:r>
      <w:r w:rsidR="002F23EB">
        <w:rPr>
          <w:rFonts w:ascii="Times New Roman" w:hAnsi="Times New Roman" w:cs="Times New Roman"/>
          <w:sz w:val="24"/>
          <w:szCs w:val="24"/>
        </w:rPr>
        <w:t>ja.</w:t>
      </w:r>
      <w:r w:rsidR="00E93032">
        <w:rPr>
          <w:rFonts w:ascii="Times New Roman" w:hAnsi="Times New Roman" w:cs="Times New Roman"/>
          <w:sz w:val="24"/>
          <w:szCs w:val="24"/>
        </w:rPr>
        <w:t xml:space="preserve"> </w:t>
      </w:r>
      <w:r w:rsidR="0031033A" w:rsidRPr="00317BA8">
        <w:rPr>
          <w:rFonts w:ascii="Times New Roman" w:hAnsi="Times New Roman" w:cs="Times New Roman"/>
          <w:sz w:val="24"/>
          <w:szCs w:val="24"/>
        </w:rPr>
        <w:t>Pēc atgādinājuma grāmatas tiek atnestas.</w:t>
      </w:r>
    </w:p>
    <w:p w14:paraId="3436039B" w14:textId="77777777" w:rsidR="00200D95" w:rsidRDefault="00200D95" w:rsidP="00605F27">
      <w:pPr>
        <w:spacing w:after="0"/>
        <w:rPr>
          <w:rFonts w:ascii="Times New Roman" w:hAnsi="Times New Roman" w:cs="Times New Roman"/>
        </w:rPr>
      </w:pPr>
    </w:p>
    <w:p w14:paraId="19318225" w14:textId="5B758BD8" w:rsidR="00200D95" w:rsidRDefault="00B53D07" w:rsidP="003D4224">
      <w:pPr>
        <w:rPr>
          <w:rFonts w:ascii="Times New Roman" w:eastAsia="Times New Roman" w:hAnsi="Times New Roman" w:cs="Times New Roman"/>
          <w:sz w:val="24"/>
          <w:szCs w:val="24"/>
        </w:rPr>
      </w:pPr>
      <w:r>
        <w:rPr>
          <w:noProof/>
          <w:lang w:eastAsia="lv-LV"/>
        </w:rPr>
        <w:drawing>
          <wp:anchor distT="0" distB="0" distL="114300" distR="114300" simplePos="0" relativeHeight="251677696" behindDoc="1" locked="0" layoutInCell="1" allowOverlap="1" wp14:anchorId="3AFE8FE2" wp14:editId="67D83D50">
            <wp:simplePos x="0" y="0"/>
            <wp:positionH relativeFrom="column">
              <wp:posOffset>1859280</wp:posOffset>
            </wp:positionH>
            <wp:positionV relativeFrom="paragraph">
              <wp:posOffset>221615</wp:posOffset>
            </wp:positionV>
            <wp:extent cx="740410" cy="701040"/>
            <wp:effectExtent l="0" t="0" r="2540" b="3810"/>
            <wp:wrapTight wrapText="bothSides">
              <wp:wrapPolygon edited="0">
                <wp:start x="0" y="0"/>
                <wp:lineTo x="0" y="21130"/>
                <wp:lineTo x="21118" y="21130"/>
                <wp:lineTo x="21118" y="0"/>
                <wp:lineTo x="0" y="0"/>
              </wp:wrapPolygon>
            </wp:wrapTight>
            <wp:docPr id="9"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0410" cy="701040"/>
                    </a:xfrm>
                    <a:prstGeom prst="rect">
                      <a:avLst/>
                    </a:prstGeom>
                  </pic:spPr>
                </pic:pic>
              </a:graphicData>
            </a:graphic>
            <wp14:sizeRelH relativeFrom="page">
              <wp14:pctWidth>0</wp14:pctWidth>
            </wp14:sizeRelH>
            <wp14:sizeRelV relativeFrom="page">
              <wp14:pctHeight>0</wp14:pctHeight>
            </wp14:sizeRelV>
          </wp:anchor>
        </w:drawing>
      </w:r>
      <w:r w:rsidR="00200D95">
        <w:rPr>
          <w:noProof/>
          <w:lang w:eastAsia="lv-LV"/>
        </w:rPr>
        <w:drawing>
          <wp:anchor distT="0" distB="0" distL="114300" distR="114300" simplePos="0" relativeHeight="251674624" behindDoc="1" locked="0" layoutInCell="1" allowOverlap="1" wp14:anchorId="370E7FF8" wp14:editId="5242A3C3">
            <wp:simplePos x="0" y="0"/>
            <wp:positionH relativeFrom="column">
              <wp:posOffset>1013460</wp:posOffset>
            </wp:positionH>
            <wp:positionV relativeFrom="paragraph">
              <wp:posOffset>212090</wp:posOffset>
            </wp:positionV>
            <wp:extent cx="725170" cy="725170"/>
            <wp:effectExtent l="0" t="0" r="0" b="0"/>
            <wp:wrapNone/>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14:sizeRelH relativeFrom="page">
              <wp14:pctWidth>0</wp14:pctWidth>
            </wp14:sizeRelH>
            <wp14:sizeRelV relativeFrom="page">
              <wp14:pctHeight>0</wp14:pctHeight>
            </wp14:sizeRelV>
          </wp:anchor>
        </w:drawing>
      </w:r>
      <w:r w:rsidR="00200D95">
        <w:rPr>
          <w:noProof/>
          <w:lang w:eastAsia="lv-LV"/>
        </w:rPr>
        <w:drawing>
          <wp:anchor distT="0" distB="0" distL="114300" distR="114300" simplePos="0" relativeHeight="251673600" behindDoc="1" locked="0" layoutInCell="1" allowOverlap="1" wp14:anchorId="42502F40" wp14:editId="51791679">
            <wp:simplePos x="0" y="0"/>
            <wp:positionH relativeFrom="column">
              <wp:posOffset>22860</wp:posOffset>
            </wp:positionH>
            <wp:positionV relativeFrom="paragraph">
              <wp:posOffset>235585</wp:posOffset>
            </wp:positionV>
            <wp:extent cx="723900" cy="723900"/>
            <wp:effectExtent l="0" t="0" r="0" b="0"/>
            <wp:wrapNone/>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bookmarkStart w:id="7" w:name="_Hlk184136062"/>
      <w:r w:rsidR="00200D95">
        <w:rPr>
          <w:rFonts w:ascii="Times New Roman" w:hAnsi="Times New Roman" w:cs="Times New Roman"/>
        </w:rPr>
        <w:t>Atbilst ANO Ilgtspējīgas attīstības mērķiem</w:t>
      </w:r>
      <w:bookmarkEnd w:id="7"/>
      <w:r w:rsidR="00200D95">
        <w:rPr>
          <w:rFonts w:ascii="Times New Roman" w:hAnsi="Times New Roman" w:cs="Times New Roman"/>
        </w:rPr>
        <w:t xml:space="preserve"> </w:t>
      </w:r>
    </w:p>
    <w:p w14:paraId="1B5A7B64" w14:textId="1613A2F8" w:rsidR="00200D95" w:rsidRDefault="00200D95" w:rsidP="003D4224">
      <w:pPr>
        <w:spacing w:after="0" w:line="240" w:lineRule="auto"/>
        <w:rPr>
          <w:rFonts w:ascii="Times New Roman" w:eastAsia="Times New Roman" w:hAnsi="Times New Roman" w:cs="Times New Roman"/>
          <w:sz w:val="24"/>
          <w:szCs w:val="24"/>
        </w:rPr>
      </w:pPr>
    </w:p>
    <w:p w14:paraId="5C11E16D" w14:textId="653587A9" w:rsidR="0001578A" w:rsidRDefault="0001578A" w:rsidP="003D4224">
      <w:pPr>
        <w:spacing w:line="276" w:lineRule="auto"/>
        <w:jc w:val="both"/>
        <w:rPr>
          <w:rFonts w:ascii="Times New Roman" w:hAnsi="Times New Roman" w:cs="Times New Roman"/>
          <w:sz w:val="24"/>
          <w:szCs w:val="24"/>
        </w:rPr>
      </w:pPr>
    </w:p>
    <w:p w14:paraId="50BCD9D2" w14:textId="1CE58A5A" w:rsidR="00395DE4" w:rsidRPr="00317BA8" w:rsidRDefault="00B53D07" w:rsidP="00B53D07">
      <w:pPr>
        <w:tabs>
          <w:tab w:val="left" w:pos="2774"/>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p w14:paraId="4CF79815" w14:textId="44400C9F" w:rsidR="00205502" w:rsidRDefault="00C62C58" w:rsidP="001572F6">
      <w:pPr>
        <w:pStyle w:val="Virsraksts1"/>
        <w:numPr>
          <w:ilvl w:val="0"/>
          <w:numId w:val="1"/>
        </w:numPr>
        <w:tabs>
          <w:tab w:val="left" w:pos="567"/>
        </w:tabs>
        <w:spacing w:before="0" w:line="240" w:lineRule="auto"/>
        <w:jc w:val="center"/>
        <w:rPr>
          <w:rFonts w:ascii="Times New Roman" w:hAnsi="Times New Roman" w:cs="Times New Roman"/>
          <w:color w:val="auto"/>
          <w:sz w:val="32"/>
          <w:szCs w:val="32"/>
        </w:rPr>
      </w:pPr>
      <w:r w:rsidRPr="00C758C8">
        <w:rPr>
          <w:rFonts w:ascii="Times New Roman" w:hAnsi="Times New Roman" w:cs="Times New Roman"/>
          <w:color w:val="auto"/>
          <w:sz w:val="32"/>
          <w:szCs w:val="32"/>
        </w:rPr>
        <w:t>Darbs ar bērniem un jauniešiem</w:t>
      </w:r>
      <w:bookmarkEnd w:id="6"/>
    </w:p>
    <w:p w14:paraId="559283D4" w14:textId="77777777" w:rsidR="004D5CF7" w:rsidRDefault="004D5CF7" w:rsidP="004D5CF7"/>
    <w:p w14:paraId="167AED57" w14:textId="74E47994" w:rsidR="004D5CF7" w:rsidRPr="004D34E4" w:rsidRDefault="004D34E4" w:rsidP="004D34E4">
      <w:pPr>
        <w:spacing w:after="0"/>
        <w:rPr>
          <w:rFonts w:ascii="Times New Roman" w:hAnsi="Times New Roman" w:cs="Times New Roman"/>
          <w:sz w:val="24"/>
          <w:szCs w:val="24"/>
        </w:rPr>
      </w:pPr>
      <w:r>
        <w:rPr>
          <w:rFonts w:ascii="Times New Roman" w:hAnsi="Times New Roman" w:cs="Times New Roman"/>
          <w:sz w:val="24"/>
          <w:szCs w:val="24"/>
        </w:rPr>
        <w:t xml:space="preserve">       </w:t>
      </w:r>
      <w:r w:rsidR="004D5CF7" w:rsidRPr="004D34E4">
        <w:rPr>
          <w:rFonts w:ascii="Times New Roman" w:hAnsi="Times New Roman" w:cs="Times New Roman"/>
          <w:sz w:val="24"/>
          <w:szCs w:val="24"/>
        </w:rPr>
        <w:t>2025. gadā Ezeres bibliotēkas lietotāji ir 118 bērni un jaunieši līdz 18.gadu vecumam.</w:t>
      </w:r>
    </w:p>
    <w:p w14:paraId="04EFE5D2" w14:textId="609877DA" w:rsidR="004D5CF7" w:rsidRPr="004D34E4" w:rsidRDefault="004D5CF7" w:rsidP="004D34E4">
      <w:pPr>
        <w:spacing w:after="0"/>
        <w:rPr>
          <w:rFonts w:ascii="Times New Roman" w:hAnsi="Times New Roman" w:cs="Times New Roman"/>
          <w:sz w:val="24"/>
          <w:szCs w:val="24"/>
        </w:rPr>
      </w:pPr>
      <w:r w:rsidRPr="004D34E4">
        <w:rPr>
          <w:rFonts w:ascii="Times New Roman" w:hAnsi="Times New Roman" w:cs="Times New Roman"/>
          <w:sz w:val="24"/>
          <w:szCs w:val="24"/>
        </w:rPr>
        <w:t>Pēdējo trīs gadu laikā tas ir mainīgs. Galvenie uzdevumi 2025. gadā darbā ar bērniem un jauniešiem:</w:t>
      </w:r>
    </w:p>
    <w:p w14:paraId="02505A25" w14:textId="1F0A7B62"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bērnu bibliotekārā apkalpošana bibliotēkā;</w:t>
      </w:r>
    </w:p>
    <w:p w14:paraId="72059C97" w14:textId="252AABBA"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jaunu lietotāju (bērnu un jauniešu) iesaistīšana bibliotēkā;</w:t>
      </w:r>
    </w:p>
    <w:p w14:paraId="5C554B55" w14:textId="09F6334A"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saturīga brīvā laika iespējas nodrošināšana;</w:t>
      </w:r>
    </w:p>
    <w:p w14:paraId="4F37ED18" w14:textId="38B43A94"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informācijas tehnoloģiju prasmju un iemaņu apguves nodrošināšana;</w:t>
      </w:r>
    </w:p>
    <w:p w14:paraId="2F8F9D2B" w14:textId="12D1B51F"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bibliotēkas darba organizēšana un popularizēšana, publicitāte;</w:t>
      </w:r>
    </w:p>
    <w:p w14:paraId="338D403B" w14:textId="4877355B"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literatūras popularizēšana dažādos lasīšanas veicināšanas pasākumos;</w:t>
      </w:r>
    </w:p>
    <w:p w14:paraId="4CE5E775" w14:textId="7AD9A1FC"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piedalīšanās mērķprogrammā “Bērnu, jauniešu un vecāku žūrija 2025”;</w:t>
      </w:r>
    </w:p>
    <w:p w14:paraId="2AED4D0B" w14:textId="31C05DF3" w:rsidR="004D5CF7" w:rsidRPr="004D34E4" w:rsidRDefault="004D5CF7" w:rsidP="004D34E4">
      <w:pPr>
        <w:pStyle w:val="Sarakstarindkopa"/>
        <w:numPr>
          <w:ilvl w:val="0"/>
          <w:numId w:val="25"/>
        </w:numPr>
        <w:spacing w:line="240" w:lineRule="auto"/>
        <w:rPr>
          <w:rFonts w:ascii="Times New Roman" w:hAnsi="Times New Roman" w:cs="Times New Roman"/>
          <w:sz w:val="24"/>
          <w:szCs w:val="24"/>
        </w:rPr>
      </w:pPr>
      <w:r w:rsidRPr="004D34E4">
        <w:rPr>
          <w:rFonts w:ascii="Times New Roman" w:hAnsi="Times New Roman" w:cs="Times New Roman"/>
          <w:sz w:val="24"/>
          <w:szCs w:val="24"/>
        </w:rPr>
        <w:t>bibliotekāra izgl</w:t>
      </w:r>
      <w:r w:rsidR="004D34E4" w:rsidRPr="004D34E4">
        <w:rPr>
          <w:rFonts w:ascii="Times New Roman" w:hAnsi="Times New Roman" w:cs="Times New Roman"/>
          <w:sz w:val="24"/>
          <w:szCs w:val="24"/>
        </w:rPr>
        <w:t xml:space="preserve">ītības procesa pilnveidošana, </w:t>
      </w:r>
      <w:r w:rsidRPr="004D34E4">
        <w:rPr>
          <w:rFonts w:ascii="Times New Roman" w:hAnsi="Times New Roman" w:cs="Times New Roman"/>
          <w:sz w:val="24"/>
          <w:szCs w:val="24"/>
        </w:rPr>
        <w:t>piedaloties dažādos apmācību kursos,</w:t>
      </w:r>
    </w:p>
    <w:p w14:paraId="0995432D" w14:textId="6FE08EA6" w:rsidR="00916600" w:rsidRPr="004D34E4" w:rsidRDefault="004D5CF7" w:rsidP="004D34E4">
      <w:pPr>
        <w:pStyle w:val="Sarakstarindkopa"/>
        <w:spacing w:line="240" w:lineRule="auto"/>
        <w:rPr>
          <w:rFonts w:ascii="Times New Roman" w:hAnsi="Times New Roman" w:cs="Times New Roman"/>
          <w:sz w:val="24"/>
          <w:szCs w:val="24"/>
        </w:rPr>
      </w:pPr>
      <w:r w:rsidRPr="004D34E4">
        <w:rPr>
          <w:rFonts w:ascii="Times New Roman" w:hAnsi="Times New Roman" w:cs="Times New Roman"/>
          <w:sz w:val="24"/>
          <w:szCs w:val="24"/>
        </w:rPr>
        <w:t>apmeklējot pieredzes apmaiņas braucienu</w:t>
      </w:r>
      <w:r w:rsidR="004D34E4" w:rsidRPr="004D34E4">
        <w:rPr>
          <w:rFonts w:ascii="Times New Roman" w:hAnsi="Times New Roman" w:cs="Times New Roman"/>
          <w:sz w:val="24"/>
          <w:szCs w:val="24"/>
        </w:rPr>
        <w:t>s</w:t>
      </w:r>
      <w:r w:rsidRPr="004D34E4">
        <w:rPr>
          <w:rFonts w:ascii="Times New Roman" w:hAnsi="Times New Roman" w:cs="Times New Roman"/>
          <w:sz w:val="24"/>
          <w:szCs w:val="24"/>
        </w:rPr>
        <w:t>.</w:t>
      </w:r>
    </w:p>
    <w:p w14:paraId="7DD46551" w14:textId="74BA7244" w:rsidR="000D7946" w:rsidRPr="003F0C69" w:rsidRDefault="00C62C58" w:rsidP="003F0C69">
      <w:pPr>
        <w:tabs>
          <w:tab w:val="left" w:pos="567"/>
        </w:tabs>
        <w:spacing w:after="0" w:line="276" w:lineRule="auto"/>
        <w:jc w:val="both"/>
        <w:rPr>
          <w:rFonts w:ascii="Times New Roman" w:eastAsia="Times New Roman" w:hAnsi="Times New Roman" w:cs="Times New Roman"/>
          <w:sz w:val="24"/>
          <w:szCs w:val="24"/>
          <w:lang w:eastAsia="lv-LV"/>
        </w:rPr>
      </w:pPr>
      <w:r w:rsidRPr="006D558B">
        <w:rPr>
          <w:rFonts w:ascii="Times New Roman" w:eastAsia="Times New Roman" w:hAnsi="Times New Roman" w:cs="Times New Roman"/>
          <w:color w:val="FF0000"/>
          <w:sz w:val="24"/>
          <w:szCs w:val="24"/>
          <w:lang w:eastAsia="lv-LV"/>
        </w:rPr>
        <w:t xml:space="preserve"> </w:t>
      </w:r>
      <w:r w:rsidR="00205502">
        <w:rPr>
          <w:rFonts w:ascii="Times New Roman" w:eastAsia="Times New Roman" w:hAnsi="Times New Roman" w:cs="Times New Roman"/>
          <w:color w:val="FF0000"/>
          <w:sz w:val="24"/>
          <w:szCs w:val="24"/>
          <w:lang w:eastAsia="lv-LV"/>
        </w:rPr>
        <w:t xml:space="preserve">  </w:t>
      </w:r>
      <w:r w:rsidR="000D7946">
        <w:rPr>
          <w:rFonts w:ascii="Times New Roman" w:eastAsia="Times New Roman" w:hAnsi="Times New Roman" w:cs="Times New Roman"/>
          <w:color w:val="FF0000"/>
          <w:sz w:val="24"/>
          <w:szCs w:val="24"/>
          <w:lang w:eastAsia="lv-LV"/>
        </w:rPr>
        <w:t xml:space="preserve">    </w:t>
      </w:r>
      <w:r w:rsidR="00205502">
        <w:rPr>
          <w:rFonts w:ascii="Times New Roman" w:eastAsia="Times New Roman" w:hAnsi="Times New Roman" w:cs="Times New Roman"/>
          <w:color w:val="FF0000"/>
          <w:sz w:val="24"/>
          <w:szCs w:val="24"/>
          <w:lang w:eastAsia="lv-LV"/>
        </w:rPr>
        <w:t xml:space="preserve"> </w:t>
      </w:r>
      <w:r w:rsidR="000D7946" w:rsidRPr="003F0C69">
        <w:rPr>
          <w:rFonts w:ascii="Times New Roman" w:hAnsi="Times New Roman" w:cs="Times New Roman"/>
          <w:sz w:val="24"/>
          <w:szCs w:val="24"/>
        </w:rPr>
        <w:t>Pārskata periodā bērnu un jauniešu krājums papildināts ar 47 grāmatām.</w:t>
      </w:r>
      <w:r w:rsidR="00205502" w:rsidRPr="003F0C69">
        <w:rPr>
          <w:rFonts w:ascii="Times New Roman" w:eastAsia="Times New Roman" w:hAnsi="Times New Roman" w:cs="Times New Roman"/>
          <w:sz w:val="24"/>
          <w:szCs w:val="24"/>
          <w:lang w:eastAsia="lv-LV"/>
        </w:rPr>
        <w:t xml:space="preserve">    </w:t>
      </w:r>
    </w:p>
    <w:p w14:paraId="4E54AF65" w14:textId="75D81617" w:rsidR="000D7946" w:rsidRPr="003F0C69" w:rsidRDefault="000D7946" w:rsidP="003F0C69">
      <w:pPr>
        <w:tabs>
          <w:tab w:val="left" w:pos="567"/>
        </w:tabs>
        <w:spacing w:after="0" w:line="276" w:lineRule="auto"/>
        <w:jc w:val="both"/>
        <w:rPr>
          <w:rFonts w:ascii="Times New Roman" w:eastAsia="Times New Roman" w:hAnsi="Times New Roman" w:cs="Times New Roman"/>
          <w:sz w:val="24"/>
          <w:szCs w:val="24"/>
          <w:lang w:eastAsia="lv-LV"/>
        </w:rPr>
      </w:pPr>
      <w:r w:rsidRPr="003F0C69">
        <w:rPr>
          <w:rFonts w:ascii="Times New Roman" w:eastAsia="Times New Roman" w:hAnsi="Times New Roman" w:cs="Times New Roman"/>
          <w:sz w:val="24"/>
          <w:szCs w:val="24"/>
          <w:lang w:eastAsia="lv-LV"/>
        </w:rPr>
        <w:t>Bibliotēkas krājums tiek komplektēts tā, lai maksimāli apmierinātu bērnu un jauniešu</w:t>
      </w:r>
    </w:p>
    <w:p w14:paraId="4141DD5B" w14:textId="37A26478" w:rsidR="000D7946" w:rsidRPr="003F0C69" w:rsidRDefault="000D7946" w:rsidP="003F0C69">
      <w:pPr>
        <w:tabs>
          <w:tab w:val="left" w:pos="567"/>
        </w:tabs>
        <w:spacing w:after="0" w:line="276" w:lineRule="auto"/>
        <w:jc w:val="both"/>
        <w:rPr>
          <w:rFonts w:ascii="Times New Roman" w:eastAsia="Times New Roman" w:hAnsi="Times New Roman" w:cs="Times New Roman"/>
          <w:sz w:val="24"/>
          <w:szCs w:val="24"/>
          <w:lang w:eastAsia="lv-LV"/>
        </w:rPr>
      </w:pPr>
      <w:r w:rsidRPr="003F0C69">
        <w:rPr>
          <w:rFonts w:ascii="Times New Roman" w:eastAsia="Times New Roman" w:hAnsi="Times New Roman" w:cs="Times New Roman"/>
          <w:sz w:val="24"/>
          <w:szCs w:val="24"/>
          <w:lang w:eastAsia="lv-LV"/>
        </w:rPr>
        <w:t>mērķauditorijas vajadzības. Svarīgi ņemt vērā lietotāju pieprasījumus, lai krājums būtu daudzpusīgs un noderīgs gan mazākā vecumposma bērniem, gan jauniešiem. Liela vērība pievērsta kvalitatīvai nozaru, latviešu un tulkotai bērnu un jauniešu literatūrai, lai atbilstu visu vecumu lietotāju interesēm.</w:t>
      </w:r>
    </w:p>
    <w:p w14:paraId="16D5D08A" w14:textId="6AFBFD47" w:rsidR="000D7946" w:rsidRPr="003F0C69" w:rsidRDefault="000D7946" w:rsidP="003F0C69">
      <w:pPr>
        <w:tabs>
          <w:tab w:val="left" w:pos="567"/>
        </w:tabs>
        <w:spacing w:after="0" w:line="276" w:lineRule="auto"/>
        <w:jc w:val="both"/>
        <w:rPr>
          <w:rFonts w:ascii="Times New Roman" w:eastAsia="Times New Roman" w:hAnsi="Times New Roman" w:cs="Times New Roman"/>
          <w:sz w:val="24"/>
          <w:szCs w:val="24"/>
          <w:lang w:eastAsia="lv-LV"/>
        </w:rPr>
      </w:pPr>
      <w:r w:rsidRPr="003F0C69">
        <w:rPr>
          <w:rFonts w:ascii="Times New Roman" w:eastAsia="Times New Roman" w:hAnsi="Times New Roman" w:cs="Times New Roman"/>
          <w:sz w:val="24"/>
          <w:szCs w:val="24"/>
          <w:lang w:eastAsia="lv-LV"/>
        </w:rPr>
        <w:t xml:space="preserve">        Bibliotēka cenšas nodrošināt skolēniem nepieciešamās ieteicamās literatūras sarakstos esošās</w:t>
      </w:r>
    </w:p>
    <w:p w14:paraId="23AE07DD" w14:textId="77777777" w:rsidR="000D7946" w:rsidRPr="003F0C69" w:rsidRDefault="000D7946" w:rsidP="003F0C69">
      <w:pPr>
        <w:tabs>
          <w:tab w:val="left" w:pos="567"/>
        </w:tabs>
        <w:spacing w:after="0" w:line="276" w:lineRule="auto"/>
        <w:jc w:val="both"/>
        <w:rPr>
          <w:rFonts w:ascii="Times New Roman" w:eastAsia="Times New Roman" w:hAnsi="Times New Roman" w:cs="Times New Roman"/>
          <w:sz w:val="24"/>
          <w:szCs w:val="24"/>
          <w:lang w:eastAsia="lv-LV"/>
        </w:rPr>
      </w:pPr>
      <w:r w:rsidRPr="003F0C69">
        <w:rPr>
          <w:rFonts w:ascii="Times New Roman" w:eastAsia="Times New Roman" w:hAnsi="Times New Roman" w:cs="Times New Roman"/>
          <w:sz w:val="24"/>
          <w:szCs w:val="24"/>
          <w:lang w:eastAsia="lv-LV"/>
        </w:rPr>
        <w:lastRenderedPageBreak/>
        <w:t>grāmatas. Ja tās nav bibliotēkā, tad tiek pasūtītas no citām bibliotēkām ar SBA.</w:t>
      </w:r>
    </w:p>
    <w:p w14:paraId="667078EF" w14:textId="407F486C" w:rsidR="000D7946" w:rsidRPr="003F0C69" w:rsidRDefault="000D7946" w:rsidP="003F0C69">
      <w:pPr>
        <w:tabs>
          <w:tab w:val="left" w:pos="567"/>
        </w:tabs>
        <w:spacing w:after="0" w:line="276" w:lineRule="auto"/>
        <w:jc w:val="both"/>
        <w:rPr>
          <w:rFonts w:ascii="Times New Roman" w:eastAsia="Times New Roman" w:hAnsi="Times New Roman" w:cs="Times New Roman"/>
          <w:sz w:val="24"/>
          <w:szCs w:val="24"/>
          <w:lang w:eastAsia="lv-LV"/>
        </w:rPr>
      </w:pPr>
      <w:r w:rsidRPr="003F0C69">
        <w:rPr>
          <w:rFonts w:ascii="Times New Roman" w:eastAsia="Times New Roman" w:hAnsi="Times New Roman" w:cs="Times New Roman"/>
          <w:sz w:val="24"/>
          <w:szCs w:val="24"/>
          <w:lang w:eastAsia="lv-LV"/>
        </w:rPr>
        <w:t xml:space="preserve">      Galvenās problēmas bibliotēku darbā ar bērniem un jauniešiem ir intereses trūkums par</w:t>
      </w:r>
    </w:p>
    <w:p w14:paraId="6A9F6089" w14:textId="1CDA5D8F" w:rsidR="004D5CF7" w:rsidRPr="003F0C69" w:rsidRDefault="000D7946" w:rsidP="003F0C69">
      <w:pPr>
        <w:tabs>
          <w:tab w:val="left" w:pos="567"/>
        </w:tabs>
        <w:spacing w:after="0" w:line="276" w:lineRule="auto"/>
        <w:jc w:val="both"/>
        <w:rPr>
          <w:rFonts w:ascii="Times New Roman" w:eastAsia="Times New Roman" w:hAnsi="Times New Roman" w:cs="Times New Roman"/>
          <w:sz w:val="24"/>
          <w:szCs w:val="24"/>
          <w:lang w:eastAsia="lv-LV"/>
        </w:rPr>
      </w:pPr>
      <w:r w:rsidRPr="003F0C69">
        <w:rPr>
          <w:rFonts w:ascii="Times New Roman" w:eastAsia="Times New Roman" w:hAnsi="Times New Roman" w:cs="Times New Roman"/>
          <w:sz w:val="24"/>
          <w:szCs w:val="24"/>
          <w:lang w:eastAsia="lv-LV"/>
        </w:rPr>
        <w:t>grāmatām un citiem izdevumiem. Tāpēc bērni tika iesaistīti dažādās aktivitātēs, individuāli uzrunāti un aicināti uz bibliotēkas rīkotajiem pasākumiem.  Pēc nodarbībām bērni vienmēr izvēlas sev interesējošu grāmatu lasīšanai. Viena no prioritātēm darbā ar bērniem, bija individuālais darbs, motivējot, ieinteresējot viņu bibliotēkas apmeklēšanai un grāmatu lasīšanai.</w:t>
      </w:r>
    </w:p>
    <w:p w14:paraId="0C2F2AC9" w14:textId="6A45F918" w:rsidR="00AC6FC4" w:rsidRPr="003F0C69" w:rsidRDefault="00C62C58" w:rsidP="003F0C69">
      <w:pPr>
        <w:tabs>
          <w:tab w:val="left" w:pos="567"/>
        </w:tabs>
        <w:spacing w:after="0" w:line="276" w:lineRule="auto"/>
        <w:jc w:val="both"/>
        <w:rPr>
          <w:rFonts w:ascii="Times New Roman" w:eastAsia="Times New Roman" w:hAnsi="Times New Roman" w:cs="Times New Roman"/>
          <w:sz w:val="24"/>
          <w:szCs w:val="24"/>
          <w:lang w:eastAsia="lv-LV"/>
        </w:rPr>
      </w:pPr>
      <w:r w:rsidRPr="003F0C69">
        <w:rPr>
          <w:rFonts w:ascii="Times New Roman" w:eastAsia="Times New Roman" w:hAnsi="Times New Roman" w:cs="Times New Roman"/>
          <w:sz w:val="24"/>
          <w:szCs w:val="24"/>
          <w:lang w:eastAsia="lv-LV"/>
        </w:rPr>
        <w:t xml:space="preserve">         Skolnieki pēc stundām nāk katru dienu uz bib</w:t>
      </w:r>
      <w:r w:rsidR="005004A0" w:rsidRPr="003F0C69">
        <w:rPr>
          <w:rFonts w:ascii="Times New Roman" w:eastAsia="Times New Roman" w:hAnsi="Times New Roman" w:cs="Times New Roman"/>
          <w:sz w:val="24"/>
          <w:szCs w:val="24"/>
          <w:lang w:eastAsia="lv-LV"/>
        </w:rPr>
        <w:t xml:space="preserve">liotēku, lai gaidītu autobusu. </w:t>
      </w:r>
      <w:r w:rsidRPr="003F0C69">
        <w:rPr>
          <w:rFonts w:ascii="Times New Roman" w:eastAsia="Times New Roman" w:hAnsi="Times New Roman" w:cs="Times New Roman"/>
          <w:sz w:val="24"/>
          <w:szCs w:val="24"/>
          <w:lang w:eastAsia="lv-LV"/>
        </w:rPr>
        <w:t>Bērni bibliotēkā pilda mājasdarbus, izmanto datorus, lasa grāmatas, zīmē kā</w:t>
      </w:r>
      <w:r w:rsidR="004D60DD" w:rsidRPr="003F0C69">
        <w:rPr>
          <w:rFonts w:ascii="Times New Roman" w:eastAsia="Times New Roman" w:hAnsi="Times New Roman" w:cs="Times New Roman"/>
          <w:sz w:val="24"/>
          <w:szCs w:val="24"/>
          <w:lang w:eastAsia="lv-LV"/>
        </w:rPr>
        <w:t xml:space="preserve"> arī spēlē dažādas 16 </w:t>
      </w:r>
      <w:r w:rsidR="00FC3CE7" w:rsidRPr="003F0C69">
        <w:rPr>
          <w:rFonts w:ascii="Times New Roman" w:eastAsia="Times New Roman" w:hAnsi="Times New Roman" w:cs="Times New Roman"/>
          <w:sz w:val="24"/>
          <w:szCs w:val="24"/>
          <w:lang w:eastAsia="lv-LV"/>
        </w:rPr>
        <w:t>galda spēles: „Stāstu stāstiem izstāstīju</w:t>
      </w:r>
      <w:r w:rsidR="00371B8C" w:rsidRPr="003F0C69">
        <w:rPr>
          <w:rFonts w:ascii="Times New Roman" w:eastAsia="Times New Roman" w:hAnsi="Times New Roman" w:cs="Times New Roman"/>
          <w:sz w:val="24"/>
          <w:szCs w:val="24"/>
          <w:lang w:eastAsia="lv-LV"/>
        </w:rPr>
        <w:t>”,</w:t>
      </w:r>
      <w:r w:rsidR="00FC3CE7" w:rsidRPr="003F0C69">
        <w:rPr>
          <w:rFonts w:ascii="Times New Roman" w:eastAsia="Times New Roman" w:hAnsi="Times New Roman" w:cs="Times New Roman"/>
          <w:sz w:val="24"/>
          <w:szCs w:val="24"/>
          <w:lang w:eastAsia="lv-LV"/>
        </w:rPr>
        <w:t xml:space="preserve"> „Faktu spēle Latvija”,</w:t>
      </w:r>
      <w:r w:rsidR="00371B8C" w:rsidRPr="003F0C69">
        <w:rPr>
          <w:rFonts w:ascii="Times New Roman" w:eastAsia="Times New Roman" w:hAnsi="Times New Roman" w:cs="Times New Roman"/>
          <w:sz w:val="24"/>
          <w:szCs w:val="24"/>
          <w:lang w:eastAsia="lv-LV"/>
        </w:rPr>
        <w:t xml:space="preserve"> „Saderēsim”, Ceļojumu Alias”, „Jenga”, „Dambrete”, „Šahs”, „Domino” u. c. </w:t>
      </w:r>
    </w:p>
    <w:p w14:paraId="40872649" w14:textId="1D5DF733" w:rsidR="00BF194A" w:rsidRPr="003F0C69" w:rsidRDefault="00A253C7" w:rsidP="003F0C69">
      <w:pPr>
        <w:tabs>
          <w:tab w:val="left" w:pos="567"/>
        </w:tabs>
        <w:spacing w:after="0" w:line="276" w:lineRule="auto"/>
        <w:jc w:val="both"/>
        <w:rPr>
          <w:rFonts w:ascii="Times New Roman" w:hAnsi="Times New Roman" w:cs="Times New Roman"/>
          <w:sz w:val="24"/>
          <w:szCs w:val="24"/>
        </w:rPr>
      </w:pPr>
      <w:r w:rsidRPr="003F0C69">
        <w:rPr>
          <w:rFonts w:ascii="Times New Roman" w:hAnsi="Times New Roman" w:cs="Times New Roman"/>
          <w:sz w:val="24"/>
          <w:szCs w:val="24"/>
        </w:rPr>
        <w:t xml:space="preserve">        </w:t>
      </w:r>
      <w:r w:rsidR="000B7BC0" w:rsidRPr="003F0C69">
        <w:rPr>
          <w:rFonts w:ascii="Times New Roman" w:hAnsi="Times New Roman" w:cs="Times New Roman"/>
          <w:sz w:val="24"/>
          <w:szCs w:val="24"/>
        </w:rPr>
        <w:t>Skolēniem pieejamie žurnāli Spicīte, Pūcīte, Ilustrētā Junioriem, bet jauniešiem – Ilustrētā</w:t>
      </w:r>
      <w:r w:rsidR="00E93032" w:rsidRPr="003F0C69">
        <w:rPr>
          <w:rFonts w:ascii="Times New Roman" w:hAnsi="Times New Roman" w:cs="Times New Roman"/>
          <w:sz w:val="24"/>
          <w:szCs w:val="24"/>
        </w:rPr>
        <w:t xml:space="preserve"> Zinātne un Ilustrētā Pasaules Vēsture, Planētas N</w:t>
      </w:r>
      <w:r w:rsidR="000B7BC0" w:rsidRPr="003F0C69">
        <w:rPr>
          <w:rFonts w:ascii="Times New Roman" w:hAnsi="Times New Roman" w:cs="Times New Roman"/>
          <w:sz w:val="24"/>
          <w:szCs w:val="24"/>
        </w:rPr>
        <w:t xml:space="preserve">oslēpumi. </w:t>
      </w:r>
    </w:p>
    <w:p w14:paraId="66BFD64E" w14:textId="524EB8F5" w:rsidR="004D34E4" w:rsidRPr="003F0C69" w:rsidRDefault="004D34E4" w:rsidP="003F0C69">
      <w:pPr>
        <w:spacing w:after="0" w:line="240" w:lineRule="auto"/>
        <w:jc w:val="both"/>
        <w:rPr>
          <w:rFonts w:ascii="Times New Roman" w:hAnsi="Times New Roman" w:cs="Times New Roman"/>
          <w:sz w:val="24"/>
          <w:szCs w:val="24"/>
        </w:rPr>
      </w:pPr>
      <w:r w:rsidRPr="003F0C69">
        <w:rPr>
          <w:rFonts w:ascii="Times New Roman" w:hAnsi="Times New Roman" w:cs="Times New Roman"/>
          <w:sz w:val="24"/>
          <w:szCs w:val="24"/>
        </w:rPr>
        <w:t xml:space="preserve">        </w:t>
      </w:r>
      <w:r w:rsidR="004D5CF7" w:rsidRPr="003F0C69">
        <w:rPr>
          <w:rFonts w:ascii="Times New Roman" w:hAnsi="Times New Roman" w:cs="Times New Roman"/>
          <w:sz w:val="24"/>
          <w:szCs w:val="24"/>
        </w:rPr>
        <w:t>Bērnudārza vecākās grupiņas bērni apmeklē bibliotēk</w:t>
      </w:r>
      <w:r w:rsidRPr="003F0C69">
        <w:rPr>
          <w:rFonts w:ascii="Times New Roman" w:hAnsi="Times New Roman" w:cs="Times New Roman"/>
          <w:sz w:val="24"/>
          <w:szCs w:val="24"/>
        </w:rPr>
        <w:t xml:space="preserve">u bieži, interesējas par jaunām </w:t>
      </w:r>
      <w:r w:rsidR="004D5CF7" w:rsidRPr="003F0C69">
        <w:rPr>
          <w:rFonts w:ascii="Times New Roman" w:hAnsi="Times New Roman" w:cs="Times New Roman"/>
          <w:sz w:val="24"/>
          <w:szCs w:val="24"/>
        </w:rPr>
        <w:t>grāmatām, apskata izstādes. Bērnu grāmatas lasa kopā ar audzināt</w:t>
      </w:r>
      <w:r w:rsidRPr="003F0C69">
        <w:rPr>
          <w:rFonts w:ascii="Times New Roman" w:hAnsi="Times New Roman" w:cs="Times New Roman"/>
          <w:sz w:val="24"/>
          <w:szCs w:val="24"/>
        </w:rPr>
        <w:t xml:space="preserve">ājām. Bibliotēkā skatās dažādus </w:t>
      </w:r>
      <w:r w:rsidR="004D5CF7" w:rsidRPr="003F0C69">
        <w:rPr>
          <w:rFonts w:ascii="Times New Roman" w:hAnsi="Times New Roman" w:cs="Times New Roman"/>
          <w:sz w:val="24"/>
          <w:szCs w:val="24"/>
        </w:rPr>
        <w:t>mācību raidījumus.</w:t>
      </w:r>
    </w:p>
    <w:p w14:paraId="688D6F10" w14:textId="79582A5D" w:rsidR="004D34E4" w:rsidRPr="003F0C69" w:rsidRDefault="004D34E4" w:rsidP="003F0C69">
      <w:pPr>
        <w:spacing w:after="0" w:line="240" w:lineRule="auto"/>
        <w:jc w:val="both"/>
        <w:rPr>
          <w:rFonts w:ascii="Times New Roman" w:hAnsi="Times New Roman" w:cs="Times New Roman"/>
          <w:sz w:val="24"/>
          <w:szCs w:val="24"/>
        </w:rPr>
      </w:pPr>
      <w:r w:rsidRPr="003F0C69">
        <w:rPr>
          <w:rFonts w:ascii="Times New Roman" w:hAnsi="Times New Roman" w:cs="Times New Roman"/>
          <w:sz w:val="24"/>
          <w:szCs w:val="24"/>
        </w:rPr>
        <w:t xml:space="preserve">        Uzziņu un informācijas pakalpojumu sniegšana darbā ar bērniem un jauniešiem notiek</w:t>
      </w:r>
    </w:p>
    <w:p w14:paraId="171A329E" w14:textId="5BBD220C" w:rsidR="004D34E4" w:rsidRPr="003F0C69" w:rsidRDefault="004D34E4" w:rsidP="003F0C69">
      <w:pPr>
        <w:spacing w:after="0" w:line="240" w:lineRule="auto"/>
        <w:jc w:val="both"/>
        <w:rPr>
          <w:rFonts w:ascii="Times New Roman" w:hAnsi="Times New Roman" w:cs="Times New Roman"/>
          <w:sz w:val="24"/>
          <w:szCs w:val="24"/>
        </w:rPr>
      </w:pPr>
      <w:r w:rsidRPr="003F0C69">
        <w:rPr>
          <w:rFonts w:ascii="Times New Roman" w:hAnsi="Times New Roman" w:cs="Times New Roman"/>
          <w:sz w:val="24"/>
          <w:szCs w:val="24"/>
        </w:rPr>
        <w:t>regulāri. 2025. gadā galvenokārt tika sniegtas tematiskās uzziņas, kas saistītas ar mācībām, bērnu un jauniešu brīvā laika pavadīšanas iespējām, aktuāliem notikumiem ne tikai Latvijā, bet arī pasaulē. Sniegtas uzziņas par latviešu gadskārtu svētkiem, augu un dzīvnieku valsts tēmām, dažādu tautu un valsts tradīcijām. Šādas uzziņas sniedz skolēniem dažādu pētniecisko darbu rakstīšanai un zināšanu papildināšanai.</w:t>
      </w:r>
    </w:p>
    <w:p w14:paraId="01D01602" w14:textId="77777777" w:rsidR="004D34E4" w:rsidRPr="004D34E4" w:rsidRDefault="004D34E4" w:rsidP="003F0C69">
      <w:pPr>
        <w:spacing w:after="0" w:line="240" w:lineRule="auto"/>
        <w:jc w:val="both"/>
        <w:rPr>
          <w:rFonts w:ascii="Times New Roman" w:hAnsi="Times New Roman" w:cs="Times New Roman"/>
          <w:color w:val="FF0000"/>
          <w:sz w:val="24"/>
          <w:szCs w:val="24"/>
        </w:rPr>
      </w:pPr>
    </w:p>
    <w:p w14:paraId="03A7D412" w14:textId="4D6FF7D7" w:rsidR="00200D95" w:rsidRDefault="00200D95" w:rsidP="003D4224">
      <w:pPr>
        <w:spacing w:after="0" w:line="240" w:lineRule="auto"/>
        <w:rPr>
          <w:rFonts w:ascii="Times New Roman" w:eastAsia="Times New Roman" w:hAnsi="Times New Roman" w:cs="Times New Roman"/>
          <w:sz w:val="24"/>
          <w:szCs w:val="24"/>
        </w:rPr>
      </w:pPr>
      <w:r>
        <w:rPr>
          <w:rFonts w:ascii="Times New Roman" w:hAnsi="Times New Roman" w:cs="Times New Roman"/>
        </w:rPr>
        <w:t>Atbilst ANO Ilgtspējīgas attīstības mērķiem</w:t>
      </w:r>
    </w:p>
    <w:p w14:paraId="38E121EA" w14:textId="37AE3C1E" w:rsidR="00200D95" w:rsidRPr="00605F27" w:rsidRDefault="00200D95" w:rsidP="00605F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55785027" wp14:editId="16697FAB">
            <wp:extent cx="723900" cy="72390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1BD489FA" w14:textId="132BFD5F" w:rsidR="00317BA8" w:rsidRPr="00877E9B" w:rsidRDefault="00D83469" w:rsidP="003D4224">
      <w:pPr>
        <w:pStyle w:val="Virsraksts1"/>
        <w:numPr>
          <w:ilvl w:val="0"/>
          <w:numId w:val="1"/>
        </w:numPr>
        <w:tabs>
          <w:tab w:val="left" w:pos="567"/>
        </w:tabs>
        <w:spacing w:line="240" w:lineRule="auto"/>
        <w:jc w:val="center"/>
        <w:rPr>
          <w:rFonts w:ascii="Times New Roman" w:hAnsi="Times New Roman" w:cs="Times New Roman"/>
          <w:color w:val="auto"/>
          <w:sz w:val="32"/>
          <w:szCs w:val="32"/>
        </w:rPr>
      </w:pPr>
      <w:bookmarkStart w:id="8" w:name="_Toc471896791"/>
      <w:r w:rsidRPr="00877E9B">
        <w:rPr>
          <w:rFonts w:ascii="Times New Roman" w:hAnsi="Times New Roman" w:cs="Times New Roman"/>
          <w:color w:val="auto"/>
          <w:sz w:val="32"/>
          <w:szCs w:val="32"/>
        </w:rPr>
        <w:t xml:space="preserve"> </w:t>
      </w:r>
      <w:r w:rsidR="00C62C58" w:rsidRPr="00877E9B">
        <w:rPr>
          <w:rFonts w:ascii="Times New Roman" w:hAnsi="Times New Roman" w:cs="Times New Roman"/>
          <w:color w:val="auto"/>
          <w:sz w:val="32"/>
          <w:szCs w:val="32"/>
        </w:rPr>
        <w:t>Novadpētniecība</w:t>
      </w:r>
      <w:bookmarkEnd w:id="8"/>
    </w:p>
    <w:p w14:paraId="6915C6F2" w14:textId="77777777" w:rsidR="00205502" w:rsidRPr="00455227" w:rsidRDefault="00205502" w:rsidP="003D4224">
      <w:pPr>
        <w:tabs>
          <w:tab w:val="left" w:pos="426"/>
        </w:tabs>
        <w:spacing w:after="0" w:line="240" w:lineRule="auto"/>
        <w:ind w:firstLine="426"/>
        <w:jc w:val="both"/>
        <w:rPr>
          <w:rFonts w:ascii="Times New Roman" w:hAnsi="Times New Roman" w:cs="Times New Roman"/>
          <w:color w:val="FF0000"/>
          <w:sz w:val="24"/>
          <w:szCs w:val="24"/>
        </w:rPr>
      </w:pPr>
    </w:p>
    <w:p w14:paraId="5F55A602" w14:textId="7ED77232" w:rsidR="003F0C69" w:rsidRPr="003F0C69" w:rsidRDefault="003F0C69" w:rsidP="003F0C69">
      <w:pPr>
        <w:tabs>
          <w:tab w:val="left" w:pos="426"/>
        </w:tabs>
        <w:spacing w:after="0" w:line="276" w:lineRule="auto"/>
        <w:ind w:firstLine="426"/>
        <w:jc w:val="both"/>
        <w:rPr>
          <w:rFonts w:ascii="Times New Roman" w:hAnsi="Times New Roman" w:cs="Times New Roman"/>
          <w:sz w:val="24"/>
          <w:szCs w:val="24"/>
        </w:rPr>
      </w:pPr>
      <w:r w:rsidRPr="003F0C69">
        <w:rPr>
          <w:rFonts w:ascii="Times New Roman" w:hAnsi="Times New Roman" w:cs="Times New Roman"/>
          <w:sz w:val="24"/>
          <w:szCs w:val="24"/>
        </w:rPr>
        <w:t>Novadpētniecība</w:t>
      </w:r>
      <w:r>
        <w:rPr>
          <w:rFonts w:ascii="Times New Roman" w:hAnsi="Times New Roman" w:cs="Times New Roman"/>
          <w:sz w:val="24"/>
          <w:szCs w:val="24"/>
        </w:rPr>
        <w:t xml:space="preserve">s galvenie virzieni Ezeres </w:t>
      </w:r>
      <w:r w:rsidRPr="003F0C69">
        <w:rPr>
          <w:rFonts w:ascii="Times New Roman" w:hAnsi="Times New Roman" w:cs="Times New Roman"/>
          <w:sz w:val="24"/>
          <w:szCs w:val="24"/>
        </w:rPr>
        <w:t>bibliotēkai saistīti ar lokālās vietas vēsturi un</w:t>
      </w:r>
    </w:p>
    <w:p w14:paraId="560C65CC" w14:textId="7BACD359" w:rsidR="003F0C69" w:rsidRPr="003F0C69" w:rsidRDefault="003F0C69" w:rsidP="003F0C69">
      <w:pPr>
        <w:tabs>
          <w:tab w:val="left" w:pos="426"/>
        </w:tabs>
        <w:spacing w:after="0" w:line="276" w:lineRule="auto"/>
        <w:jc w:val="both"/>
        <w:rPr>
          <w:rFonts w:ascii="Times New Roman" w:hAnsi="Times New Roman" w:cs="Times New Roman"/>
          <w:sz w:val="24"/>
          <w:szCs w:val="24"/>
        </w:rPr>
      </w:pPr>
      <w:r w:rsidRPr="003F0C69">
        <w:rPr>
          <w:rFonts w:ascii="Times New Roman" w:hAnsi="Times New Roman" w:cs="Times New Roman"/>
          <w:sz w:val="24"/>
          <w:szCs w:val="24"/>
        </w:rPr>
        <w:t>kultūrvēsturisko objektu izpēti, novadnieku apzināšanu, materi</w:t>
      </w:r>
      <w:r>
        <w:rPr>
          <w:rFonts w:ascii="Times New Roman" w:hAnsi="Times New Roman" w:cs="Times New Roman"/>
          <w:sz w:val="24"/>
          <w:szCs w:val="24"/>
        </w:rPr>
        <w:t xml:space="preserve">ālu vākšanu un apkopošanu un to </w:t>
      </w:r>
      <w:r w:rsidRPr="003F0C69">
        <w:rPr>
          <w:rFonts w:ascii="Times New Roman" w:hAnsi="Times New Roman" w:cs="Times New Roman"/>
          <w:sz w:val="24"/>
          <w:szCs w:val="24"/>
        </w:rPr>
        <w:t>popularizēšanu.</w:t>
      </w:r>
    </w:p>
    <w:p w14:paraId="34AA35D3" w14:textId="77777777" w:rsidR="003F0C69" w:rsidRPr="003F0C69" w:rsidRDefault="003F0C69" w:rsidP="003F0C69">
      <w:pPr>
        <w:tabs>
          <w:tab w:val="left" w:pos="426"/>
        </w:tabs>
        <w:spacing w:after="0" w:line="276" w:lineRule="auto"/>
        <w:ind w:firstLine="426"/>
        <w:jc w:val="both"/>
        <w:rPr>
          <w:rFonts w:ascii="Times New Roman" w:hAnsi="Times New Roman" w:cs="Times New Roman"/>
          <w:sz w:val="24"/>
          <w:szCs w:val="24"/>
        </w:rPr>
      </w:pPr>
      <w:r w:rsidRPr="003F0C69">
        <w:rPr>
          <w:rFonts w:ascii="Times New Roman" w:hAnsi="Times New Roman" w:cs="Times New Roman"/>
          <w:sz w:val="24"/>
          <w:szCs w:val="24"/>
        </w:rPr>
        <w:t>Novadpētniecības darba mērķis-izzināt, apkopot un popularizēt informāciju par dzimto</w:t>
      </w:r>
    </w:p>
    <w:p w14:paraId="00DFBD04" w14:textId="77777777" w:rsidR="003F0C69" w:rsidRPr="003F0C69" w:rsidRDefault="003F0C69" w:rsidP="003F0C69">
      <w:pPr>
        <w:tabs>
          <w:tab w:val="left" w:pos="426"/>
        </w:tabs>
        <w:spacing w:after="0" w:line="276" w:lineRule="auto"/>
        <w:jc w:val="both"/>
        <w:rPr>
          <w:rFonts w:ascii="Times New Roman" w:hAnsi="Times New Roman" w:cs="Times New Roman"/>
          <w:sz w:val="24"/>
          <w:szCs w:val="24"/>
        </w:rPr>
      </w:pPr>
      <w:r w:rsidRPr="003F0C69">
        <w:rPr>
          <w:rFonts w:ascii="Times New Roman" w:hAnsi="Times New Roman" w:cs="Times New Roman"/>
          <w:sz w:val="24"/>
          <w:szCs w:val="24"/>
        </w:rPr>
        <w:t>novadu un tās cilvēkiem.</w:t>
      </w:r>
    </w:p>
    <w:p w14:paraId="1402E441" w14:textId="3A806C15" w:rsidR="003F0C69" w:rsidRDefault="003F0C69" w:rsidP="003F0C69">
      <w:pPr>
        <w:tabs>
          <w:tab w:val="left" w:pos="426"/>
        </w:tabs>
        <w:spacing w:after="0" w:line="276" w:lineRule="auto"/>
        <w:ind w:firstLine="426"/>
        <w:jc w:val="both"/>
        <w:rPr>
          <w:rFonts w:ascii="Times New Roman" w:hAnsi="Times New Roman" w:cs="Times New Roman"/>
          <w:sz w:val="24"/>
          <w:szCs w:val="24"/>
        </w:rPr>
      </w:pPr>
      <w:r w:rsidRPr="003F0C69">
        <w:rPr>
          <w:rFonts w:ascii="Times New Roman" w:hAnsi="Times New Roman" w:cs="Times New Roman"/>
          <w:sz w:val="24"/>
          <w:szCs w:val="24"/>
        </w:rPr>
        <w:t xml:space="preserve">Materiāli ir apkopoti, sistematizēti un lietotājiem brīvi pieejami novadpētniecības plauktā. </w:t>
      </w:r>
    </w:p>
    <w:p w14:paraId="6810AE19" w14:textId="1957D28D" w:rsidR="00EF7DD6" w:rsidRPr="0030498D" w:rsidRDefault="00A12B3F" w:rsidP="0038230F">
      <w:pPr>
        <w:tabs>
          <w:tab w:val="left" w:pos="426"/>
        </w:tabs>
        <w:spacing w:after="0" w:line="276" w:lineRule="auto"/>
        <w:jc w:val="both"/>
        <w:rPr>
          <w:rFonts w:ascii="Times New Roman" w:hAnsi="Times New Roman" w:cs="Times New Roman"/>
          <w:sz w:val="24"/>
          <w:szCs w:val="24"/>
        </w:rPr>
      </w:pPr>
      <w:r w:rsidRPr="0030498D">
        <w:rPr>
          <w:rFonts w:ascii="Times New Roman" w:hAnsi="Times New Roman" w:cs="Times New Roman"/>
          <w:sz w:val="24"/>
          <w:szCs w:val="24"/>
        </w:rPr>
        <w:t>Bibliotēkas darbošanās kultūras mantojuma saglabāšanā un kultūrtūrisma attīstīb</w:t>
      </w:r>
      <w:r w:rsidR="0035317B" w:rsidRPr="0030498D">
        <w:rPr>
          <w:rFonts w:ascii="Times New Roman" w:hAnsi="Times New Roman" w:cs="Times New Roman"/>
          <w:sz w:val="24"/>
          <w:szCs w:val="24"/>
        </w:rPr>
        <w:t xml:space="preserve">a </w:t>
      </w:r>
      <w:r w:rsidRPr="0030498D">
        <w:rPr>
          <w:rFonts w:ascii="Times New Roman" w:hAnsi="Times New Roman" w:cs="Times New Roman"/>
          <w:sz w:val="24"/>
          <w:szCs w:val="24"/>
        </w:rPr>
        <w:t>notiek kopā</w:t>
      </w:r>
      <w:r w:rsidR="00D43CAA" w:rsidRPr="0030498D">
        <w:rPr>
          <w:rFonts w:ascii="Times New Roman" w:hAnsi="Times New Roman" w:cs="Times New Roman"/>
          <w:sz w:val="24"/>
          <w:szCs w:val="24"/>
        </w:rPr>
        <w:t xml:space="preserve"> </w:t>
      </w:r>
      <w:r w:rsidR="0038230F">
        <w:rPr>
          <w:rFonts w:ascii="Times New Roman" w:hAnsi="Times New Roman" w:cs="Times New Roman"/>
          <w:color w:val="000000"/>
          <w:sz w:val="24"/>
          <w:szCs w:val="24"/>
        </w:rPr>
        <w:t>ar pagasta iedzīvotājiem</w:t>
      </w:r>
      <w:r w:rsidR="00D43CAA" w:rsidRPr="0030498D">
        <w:rPr>
          <w:rFonts w:ascii="Times New Roman" w:hAnsi="Times New Roman" w:cs="Times New Roman"/>
          <w:color w:val="000000"/>
          <w:sz w:val="24"/>
          <w:szCs w:val="24"/>
        </w:rPr>
        <w:t>,</w:t>
      </w:r>
      <w:r w:rsidRPr="0030498D">
        <w:rPr>
          <w:rFonts w:ascii="Times New Roman" w:hAnsi="Times New Roman" w:cs="Times New Roman"/>
          <w:sz w:val="24"/>
          <w:szCs w:val="24"/>
        </w:rPr>
        <w:t xml:space="preserve"> biedrību “Pa sentēvu pēdām”</w:t>
      </w:r>
      <w:r w:rsidR="00025999" w:rsidRPr="0030498D">
        <w:rPr>
          <w:rFonts w:ascii="Times New Roman" w:hAnsi="Times New Roman" w:cs="Times New Roman"/>
          <w:sz w:val="24"/>
          <w:szCs w:val="24"/>
        </w:rPr>
        <w:t xml:space="preserve"> </w:t>
      </w:r>
      <w:r w:rsidR="00025999" w:rsidRPr="0030498D">
        <w:rPr>
          <w:rFonts w:ascii="Times New Roman" w:hAnsi="Times New Roman" w:cs="Times New Roman"/>
          <w:i/>
          <w:iCs/>
          <w:sz w:val="24"/>
          <w:szCs w:val="24"/>
        </w:rPr>
        <w:t>t.i.</w:t>
      </w:r>
      <w:r w:rsidR="00025999" w:rsidRPr="0030498D">
        <w:rPr>
          <w:rFonts w:ascii="Times New Roman" w:eastAsia="Times New Roman" w:hAnsi="Times New Roman" w:cs="Times New Roman"/>
          <w:sz w:val="24"/>
          <w:szCs w:val="24"/>
          <w:lang w:eastAsia="lv-LV"/>
        </w:rPr>
        <w:t xml:space="preserve"> Ezeres kultūrvēstures un novadpētniecības materiālu krā</w:t>
      </w:r>
      <w:r w:rsidR="00660772" w:rsidRPr="0030498D">
        <w:rPr>
          <w:rFonts w:ascii="Times New Roman" w:eastAsia="Times New Roman" w:hAnsi="Times New Roman" w:cs="Times New Roman"/>
          <w:sz w:val="24"/>
          <w:szCs w:val="24"/>
          <w:lang w:eastAsia="lv-LV"/>
        </w:rPr>
        <w:t>tuves</w:t>
      </w:r>
      <w:r w:rsidR="00025999" w:rsidRPr="0030498D">
        <w:rPr>
          <w:rFonts w:ascii="Times New Roman" w:eastAsia="Times New Roman" w:hAnsi="Times New Roman" w:cs="Times New Roman"/>
          <w:sz w:val="24"/>
          <w:szCs w:val="24"/>
          <w:lang w:eastAsia="lv-LV"/>
        </w:rPr>
        <w:t xml:space="preserve"> „Muitas Nams”</w:t>
      </w:r>
      <w:r w:rsidR="00660772" w:rsidRPr="0030498D">
        <w:rPr>
          <w:rFonts w:ascii="Times New Roman" w:eastAsia="Times New Roman" w:hAnsi="Times New Roman" w:cs="Times New Roman"/>
          <w:sz w:val="24"/>
          <w:szCs w:val="24"/>
          <w:lang w:eastAsia="lv-LV"/>
        </w:rPr>
        <w:t xml:space="preserve"> darbiniec</w:t>
      </w:r>
      <w:r w:rsidR="00294276">
        <w:rPr>
          <w:rFonts w:ascii="Times New Roman" w:eastAsia="Times New Roman" w:hAnsi="Times New Roman" w:cs="Times New Roman"/>
          <w:sz w:val="24"/>
          <w:szCs w:val="24"/>
          <w:lang w:eastAsia="lv-LV"/>
        </w:rPr>
        <w:t>i</w:t>
      </w:r>
      <w:r w:rsidR="00371B8C">
        <w:rPr>
          <w:rFonts w:ascii="Times New Roman" w:eastAsia="Times New Roman" w:hAnsi="Times New Roman" w:cs="Times New Roman"/>
          <w:sz w:val="24"/>
          <w:szCs w:val="24"/>
          <w:lang w:eastAsia="lv-LV"/>
        </w:rPr>
        <w:t>.</w:t>
      </w:r>
    </w:p>
    <w:p w14:paraId="62F3EE77" w14:textId="77777777" w:rsidR="00147DDF" w:rsidRDefault="00461722" w:rsidP="003D4224">
      <w:pPr>
        <w:tabs>
          <w:tab w:val="left" w:pos="426"/>
        </w:tabs>
        <w:spacing w:after="0" w:line="276" w:lineRule="auto"/>
        <w:jc w:val="both"/>
        <w:rPr>
          <w:rFonts w:ascii="Times New Roman" w:eastAsia="Times New Roman" w:hAnsi="Times New Roman" w:cs="Times New Roman"/>
          <w:sz w:val="24"/>
          <w:szCs w:val="24"/>
          <w:lang w:eastAsia="lv-LV"/>
        </w:rPr>
      </w:pPr>
      <w:r w:rsidRPr="0030498D">
        <w:rPr>
          <w:rFonts w:ascii="Times New Roman" w:hAnsi="Times New Roman" w:cs="Times New Roman"/>
          <w:sz w:val="24"/>
          <w:szCs w:val="24"/>
        </w:rPr>
        <w:t xml:space="preserve">       </w:t>
      </w:r>
      <w:r w:rsidR="00C62C58" w:rsidRPr="0030498D">
        <w:rPr>
          <w:rFonts w:ascii="Times New Roman" w:eastAsia="Times New Roman" w:hAnsi="Times New Roman" w:cs="Times New Roman"/>
          <w:sz w:val="24"/>
          <w:szCs w:val="24"/>
          <w:lang w:eastAsia="lv-LV"/>
        </w:rPr>
        <w:t>Bibliotēkā reg</w:t>
      </w:r>
      <w:r w:rsidR="00280BFD">
        <w:rPr>
          <w:rFonts w:ascii="Times New Roman" w:eastAsia="Times New Roman" w:hAnsi="Times New Roman" w:cs="Times New Roman"/>
          <w:sz w:val="24"/>
          <w:szCs w:val="24"/>
          <w:lang w:eastAsia="lv-LV"/>
        </w:rPr>
        <w:t>ulāri tiek papildināta 2</w:t>
      </w:r>
      <w:r w:rsidR="00E93032" w:rsidRPr="0030498D">
        <w:rPr>
          <w:rFonts w:ascii="Times New Roman" w:eastAsia="Times New Roman" w:hAnsi="Times New Roman" w:cs="Times New Roman"/>
          <w:sz w:val="24"/>
          <w:szCs w:val="24"/>
          <w:lang w:eastAsia="lv-LV"/>
        </w:rPr>
        <w:t xml:space="preserve"> </w:t>
      </w:r>
      <w:r w:rsidR="00371B8C">
        <w:rPr>
          <w:rFonts w:ascii="Times New Roman" w:eastAsia="Times New Roman" w:hAnsi="Times New Roman" w:cs="Times New Roman"/>
          <w:sz w:val="24"/>
          <w:szCs w:val="24"/>
          <w:lang w:eastAsia="lv-LV"/>
        </w:rPr>
        <w:t>tematiskā</w:t>
      </w:r>
      <w:r w:rsidR="00280BFD">
        <w:rPr>
          <w:rFonts w:ascii="Times New Roman" w:eastAsia="Times New Roman" w:hAnsi="Times New Roman" w:cs="Times New Roman"/>
          <w:sz w:val="24"/>
          <w:szCs w:val="24"/>
          <w:lang w:eastAsia="lv-LV"/>
        </w:rPr>
        <w:t>s</w:t>
      </w:r>
      <w:r w:rsidR="00371B8C">
        <w:rPr>
          <w:rFonts w:ascii="Times New Roman" w:eastAsia="Times New Roman" w:hAnsi="Times New Roman" w:cs="Times New Roman"/>
          <w:sz w:val="24"/>
          <w:szCs w:val="24"/>
          <w:lang w:eastAsia="lv-LV"/>
        </w:rPr>
        <w:t xml:space="preserve"> mape</w:t>
      </w:r>
      <w:r w:rsidR="00280BFD">
        <w:rPr>
          <w:rFonts w:ascii="Times New Roman" w:eastAsia="Times New Roman" w:hAnsi="Times New Roman" w:cs="Times New Roman"/>
          <w:sz w:val="24"/>
          <w:szCs w:val="24"/>
          <w:lang w:eastAsia="lv-LV"/>
        </w:rPr>
        <w:t>s</w:t>
      </w:r>
      <w:r w:rsidR="00371B8C">
        <w:rPr>
          <w:rFonts w:ascii="Times New Roman" w:eastAsia="Times New Roman" w:hAnsi="Times New Roman" w:cs="Times New Roman"/>
          <w:sz w:val="24"/>
          <w:szCs w:val="24"/>
          <w:lang w:eastAsia="lv-LV"/>
        </w:rPr>
        <w:t>,</w:t>
      </w:r>
      <w:r w:rsidR="00C62C58" w:rsidRPr="0030498D">
        <w:rPr>
          <w:rFonts w:ascii="Times New Roman" w:eastAsia="Times New Roman" w:hAnsi="Times New Roman" w:cs="Times New Roman"/>
          <w:sz w:val="24"/>
          <w:szCs w:val="24"/>
          <w:lang w:eastAsia="lv-LV"/>
        </w:rPr>
        <w:t xml:space="preserve"> „Par Ezeri un ezerniek</w:t>
      </w:r>
      <w:r w:rsidR="00371B8C">
        <w:rPr>
          <w:rFonts w:ascii="Times New Roman" w:eastAsia="Times New Roman" w:hAnsi="Times New Roman" w:cs="Times New Roman"/>
          <w:sz w:val="24"/>
          <w:szCs w:val="24"/>
          <w:lang w:eastAsia="lv-LV"/>
        </w:rPr>
        <w:t>iem”</w:t>
      </w:r>
      <w:r w:rsidR="00147DDF">
        <w:rPr>
          <w:rFonts w:ascii="Times New Roman" w:eastAsia="Times New Roman" w:hAnsi="Times New Roman" w:cs="Times New Roman"/>
          <w:sz w:val="24"/>
          <w:szCs w:val="24"/>
          <w:lang w:eastAsia="lv-LV"/>
        </w:rPr>
        <w:t xml:space="preserve"> un</w:t>
      </w:r>
    </w:p>
    <w:p w14:paraId="43102EF6" w14:textId="77777777" w:rsidR="00987F1F" w:rsidRPr="0030498D" w:rsidRDefault="00280BFD" w:rsidP="003D4224">
      <w:pPr>
        <w:tabs>
          <w:tab w:val="left" w:pos="426"/>
        </w:tabs>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147DDF">
        <w:rPr>
          <w:rFonts w:ascii="Times New Roman" w:eastAsia="Times New Roman" w:hAnsi="Times New Roman" w:cs="Times New Roman"/>
          <w:sz w:val="24"/>
          <w:szCs w:val="24"/>
          <w:lang w:eastAsia="lv-LV"/>
        </w:rPr>
        <w:t>Biedrība “Mūsu ligzda””</w:t>
      </w:r>
      <w:r w:rsidR="00371B8C">
        <w:rPr>
          <w:rFonts w:ascii="Times New Roman" w:eastAsia="Times New Roman" w:hAnsi="Times New Roman" w:cs="Times New Roman"/>
          <w:sz w:val="24"/>
          <w:szCs w:val="24"/>
          <w:lang w:eastAsia="lv-LV"/>
        </w:rPr>
        <w:t xml:space="preserve">. </w:t>
      </w:r>
      <w:r w:rsidR="00C62C58" w:rsidRPr="0030498D">
        <w:rPr>
          <w:rFonts w:ascii="Times New Roman" w:eastAsia="Times New Roman" w:hAnsi="Times New Roman" w:cs="Times New Roman"/>
          <w:sz w:val="24"/>
          <w:szCs w:val="24"/>
          <w:lang w:eastAsia="lv-LV"/>
        </w:rPr>
        <w:t xml:space="preserve">Tiek vākti un apkopoti materiāli un foto, par dažādu pasākumu norisi, tiek veidota </w:t>
      </w:r>
      <w:r w:rsidR="00255FFF">
        <w:rPr>
          <w:rFonts w:ascii="Times New Roman" w:eastAsia="Times New Roman" w:hAnsi="Times New Roman" w:cs="Times New Roman"/>
          <w:sz w:val="24"/>
          <w:szCs w:val="24"/>
          <w:lang w:eastAsia="lv-LV"/>
        </w:rPr>
        <w:t xml:space="preserve">pagasta un </w:t>
      </w:r>
      <w:r w:rsidR="00C62C58" w:rsidRPr="0030498D">
        <w:rPr>
          <w:rFonts w:ascii="Times New Roman" w:eastAsia="Times New Roman" w:hAnsi="Times New Roman" w:cs="Times New Roman"/>
          <w:sz w:val="24"/>
          <w:szCs w:val="24"/>
          <w:lang w:eastAsia="lv-LV"/>
        </w:rPr>
        <w:t>bibliotēkas vēsture.</w:t>
      </w:r>
    </w:p>
    <w:p w14:paraId="5EE66423" w14:textId="28FD5D48" w:rsidR="00625439" w:rsidRDefault="000D5849" w:rsidP="003D4224">
      <w:pPr>
        <w:autoSpaceDE w:val="0"/>
        <w:autoSpaceDN w:val="0"/>
        <w:adjustRightInd w:val="0"/>
        <w:spacing w:after="0" w:line="276" w:lineRule="auto"/>
        <w:jc w:val="both"/>
        <w:rPr>
          <w:rFonts w:ascii="Times New Roman" w:hAnsi="Times New Roman" w:cs="Times New Roman"/>
          <w:color w:val="000000"/>
          <w:sz w:val="24"/>
          <w:szCs w:val="24"/>
        </w:rPr>
      </w:pPr>
      <w:r w:rsidRPr="0030498D">
        <w:rPr>
          <w:rFonts w:ascii="Times New Roman" w:hAnsi="Times New Roman" w:cs="Times New Roman"/>
          <w:color w:val="000000"/>
          <w:sz w:val="24"/>
          <w:szCs w:val="24"/>
        </w:rPr>
        <w:t xml:space="preserve">       Novadpētniecības materiāli tiek izmantoti neregulāri, bet dažādiem mērķiem – vienkārši apskatīti uzturoties bibliotēkā, veidojot darbus skolai, augstskolai, meklējot informāciju par pagasta iestādēm, publikācijas</w:t>
      </w:r>
      <w:r w:rsidR="00987F1F" w:rsidRPr="0030498D">
        <w:rPr>
          <w:rFonts w:ascii="Times New Roman" w:hAnsi="Times New Roman" w:cs="Times New Roman"/>
          <w:color w:val="000000"/>
          <w:sz w:val="24"/>
          <w:szCs w:val="24"/>
        </w:rPr>
        <w:t xml:space="preserve">. </w:t>
      </w:r>
    </w:p>
    <w:p w14:paraId="65EC115F" w14:textId="77777777" w:rsidR="00200D95" w:rsidRDefault="00200D95" w:rsidP="003D4224">
      <w:pPr>
        <w:spacing w:after="0" w:line="240" w:lineRule="auto"/>
        <w:rPr>
          <w:rFonts w:ascii="Times New Roman" w:hAnsi="Times New Roman" w:cs="Times New Roman"/>
        </w:rPr>
      </w:pPr>
    </w:p>
    <w:p w14:paraId="45810248" w14:textId="22B0F4B6" w:rsidR="00200D95" w:rsidRDefault="00200D95" w:rsidP="003D4224">
      <w:pPr>
        <w:spacing w:after="0" w:line="240" w:lineRule="auto"/>
        <w:rPr>
          <w:rFonts w:ascii="Times New Roman" w:hAnsi="Times New Roman" w:cs="Times New Roman"/>
        </w:rPr>
      </w:pPr>
      <w:r>
        <w:rPr>
          <w:rFonts w:ascii="Times New Roman" w:hAnsi="Times New Roman" w:cs="Times New Roman"/>
        </w:rPr>
        <w:t>Atbilst ANO Ilgtspējīgas attīstības mērķiem</w:t>
      </w:r>
    </w:p>
    <w:p w14:paraId="1AF0607C" w14:textId="58B31E99" w:rsidR="00200D95" w:rsidRPr="00200D95" w:rsidRDefault="00200D95" w:rsidP="003D42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lastRenderedPageBreak/>
        <w:drawing>
          <wp:inline distT="0" distB="0" distL="0" distR="0" wp14:anchorId="369321B6" wp14:editId="3E307157">
            <wp:extent cx="704850" cy="70485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5BA35FB7" w14:textId="5748BB42" w:rsidR="00317AC3" w:rsidRDefault="00317AC3" w:rsidP="00EF52CC">
      <w:pPr>
        <w:tabs>
          <w:tab w:val="left" w:pos="426"/>
        </w:tabs>
        <w:spacing w:after="0" w:line="276" w:lineRule="auto"/>
        <w:jc w:val="center"/>
        <w:rPr>
          <w:rFonts w:ascii="Times New Roman" w:eastAsia="Times New Roman" w:hAnsi="Times New Roman" w:cs="Times New Roman"/>
          <w:sz w:val="24"/>
          <w:szCs w:val="24"/>
          <w:lang w:eastAsia="lv-LV"/>
        </w:rPr>
      </w:pPr>
    </w:p>
    <w:p w14:paraId="259BDD1A" w14:textId="63DDA8A3" w:rsidR="00C62C58" w:rsidRDefault="00C62C58" w:rsidP="00EF52CC">
      <w:pPr>
        <w:pStyle w:val="Sarakstarindkopa"/>
        <w:numPr>
          <w:ilvl w:val="0"/>
          <w:numId w:val="1"/>
        </w:numPr>
        <w:tabs>
          <w:tab w:val="left" w:pos="0"/>
          <w:tab w:val="left" w:pos="426"/>
        </w:tabs>
        <w:spacing w:after="0" w:line="240" w:lineRule="auto"/>
        <w:jc w:val="center"/>
        <w:rPr>
          <w:rFonts w:ascii="Times New Roman" w:hAnsi="Times New Roman" w:cs="Times New Roman"/>
          <w:b/>
          <w:sz w:val="32"/>
          <w:szCs w:val="32"/>
        </w:rPr>
      </w:pPr>
      <w:bookmarkStart w:id="9" w:name="_Toc471896793"/>
      <w:r w:rsidRPr="005004A0">
        <w:rPr>
          <w:rFonts w:ascii="Times New Roman" w:hAnsi="Times New Roman" w:cs="Times New Roman"/>
          <w:b/>
          <w:sz w:val="32"/>
          <w:szCs w:val="32"/>
        </w:rPr>
        <w:t>P</w:t>
      </w:r>
      <w:bookmarkEnd w:id="9"/>
      <w:r w:rsidR="005004A0">
        <w:rPr>
          <w:rFonts w:ascii="Times New Roman" w:hAnsi="Times New Roman" w:cs="Times New Roman"/>
          <w:b/>
          <w:sz w:val="32"/>
          <w:szCs w:val="32"/>
        </w:rPr>
        <w:t>rojekti</w:t>
      </w:r>
    </w:p>
    <w:p w14:paraId="4BF322D4" w14:textId="77777777" w:rsidR="00205502" w:rsidRDefault="00205502" w:rsidP="003D4224">
      <w:pPr>
        <w:tabs>
          <w:tab w:val="left" w:pos="0"/>
          <w:tab w:val="left" w:pos="426"/>
        </w:tabs>
        <w:spacing w:after="0" w:line="276" w:lineRule="auto"/>
        <w:jc w:val="both"/>
        <w:rPr>
          <w:rFonts w:ascii="Times New Roman" w:hAnsi="Times New Roman" w:cs="Times New Roman"/>
          <w:sz w:val="24"/>
          <w:szCs w:val="24"/>
        </w:rPr>
      </w:pPr>
    </w:p>
    <w:p w14:paraId="143C1C6F" w14:textId="4DBCFACD" w:rsidR="000F721E" w:rsidRPr="000F721E" w:rsidRDefault="00205502" w:rsidP="003D4224">
      <w:pPr>
        <w:tabs>
          <w:tab w:val="left" w:pos="0"/>
          <w:tab w:val="left" w:pos="42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6F26">
        <w:rPr>
          <w:rFonts w:ascii="Times New Roman" w:hAnsi="Times New Roman" w:cs="Times New Roman"/>
          <w:sz w:val="24"/>
          <w:szCs w:val="24"/>
        </w:rPr>
        <w:t>Ezeres</w:t>
      </w:r>
      <w:r w:rsidR="000F721E">
        <w:rPr>
          <w:rFonts w:ascii="Times New Roman" w:hAnsi="Times New Roman" w:cs="Times New Roman"/>
          <w:sz w:val="24"/>
          <w:szCs w:val="24"/>
        </w:rPr>
        <w:t xml:space="preserve"> bibliotēka pārskata periodā iesaistījās</w:t>
      </w:r>
      <w:r w:rsidR="000F721E" w:rsidRPr="000F721E">
        <w:rPr>
          <w:rFonts w:ascii="Times New Roman" w:hAnsi="Times New Roman" w:cs="Times New Roman"/>
          <w:sz w:val="24"/>
          <w:szCs w:val="24"/>
        </w:rPr>
        <w:t xml:space="preserve"> tikai vienā projektā – lasīšanas veicināšanas</w:t>
      </w:r>
    </w:p>
    <w:p w14:paraId="397C0AE7" w14:textId="00A3A340" w:rsidR="000F721E" w:rsidRPr="00A46F26" w:rsidRDefault="000F721E" w:rsidP="003D4224">
      <w:pPr>
        <w:tabs>
          <w:tab w:val="left" w:pos="0"/>
          <w:tab w:val="left" w:pos="426"/>
        </w:tabs>
        <w:spacing w:after="0" w:line="276" w:lineRule="auto"/>
        <w:jc w:val="both"/>
        <w:rPr>
          <w:rFonts w:ascii="Times New Roman" w:hAnsi="Times New Roman" w:cs="Times New Roman"/>
          <w:sz w:val="24"/>
          <w:szCs w:val="24"/>
        </w:rPr>
      </w:pPr>
      <w:r w:rsidRPr="000F721E">
        <w:rPr>
          <w:rFonts w:ascii="Times New Roman" w:hAnsi="Times New Roman" w:cs="Times New Roman"/>
          <w:sz w:val="24"/>
          <w:szCs w:val="24"/>
        </w:rPr>
        <w:t>programmā ,,Bērnu, jauniešu un vecāku žūrija”</w:t>
      </w:r>
      <w:r>
        <w:rPr>
          <w:rFonts w:ascii="Times New Roman" w:hAnsi="Times New Roman" w:cs="Times New Roman"/>
          <w:sz w:val="24"/>
          <w:szCs w:val="24"/>
        </w:rPr>
        <w:t>.</w:t>
      </w:r>
    </w:p>
    <w:p w14:paraId="246D78DD" w14:textId="25A7027E" w:rsidR="005004A0" w:rsidRDefault="005004A0" w:rsidP="003D4224">
      <w:pPr>
        <w:tabs>
          <w:tab w:val="left" w:pos="0"/>
          <w:tab w:val="left" w:pos="426"/>
        </w:tabs>
        <w:spacing w:after="0" w:line="240" w:lineRule="auto"/>
        <w:jc w:val="both"/>
        <w:rPr>
          <w:rFonts w:ascii="Times New Roman" w:hAnsi="Times New Roman" w:cs="Times New Roman"/>
          <w:b/>
          <w:sz w:val="24"/>
          <w:szCs w:val="24"/>
        </w:rPr>
      </w:pPr>
    </w:p>
    <w:p w14:paraId="44582762" w14:textId="11F07C06" w:rsidR="00A46F26" w:rsidRPr="00A46F26" w:rsidRDefault="00D83469" w:rsidP="003D4224">
      <w:pPr>
        <w:pStyle w:val="Sarakstarindkopa"/>
        <w:numPr>
          <w:ilvl w:val="0"/>
          <w:numId w:val="1"/>
        </w:numPr>
        <w:tabs>
          <w:tab w:val="left" w:pos="0"/>
          <w:tab w:val="left" w:pos="426"/>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r w:rsidR="00A46F26" w:rsidRPr="00A46F26">
        <w:rPr>
          <w:rFonts w:ascii="Times New Roman" w:hAnsi="Times New Roman" w:cs="Times New Roman"/>
          <w:b/>
          <w:sz w:val="32"/>
          <w:szCs w:val="32"/>
        </w:rPr>
        <w:t>Publicitāte</w:t>
      </w:r>
    </w:p>
    <w:p w14:paraId="7620C50B" w14:textId="77777777" w:rsidR="00205502" w:rsidRDefault="00C62C58" w:rsidP="003D4224">
      <w:pPr>
        <w:tabs>
          <w:tab w:val="left" w:pos="567"/>
        </w:tabs>
        <w:spacing w:after="0" w:line="240" w:lineRule="auto"/>
        <w:ind w:right="-60"/>
        <w:jc w:val="both"/>
        <w:rPr>
          <w:rFonts w:ascii="Times New Roman" w:eastAsia="Times New Roman" w:hAnsi="Times New Roman" w:cs="Times New Roman"/>
          <w:sz w:val="24"/>
          <w:szCs w:val="24"/>
          <w:lang w:eastAsia="lv-LV"/>
        </w:rPr>
      </w:pPr>
      <w:r w:rsidRPr="00D209C1">
        <w:rPr>
          <w:rFonts w:ascii="Times New Roman" w:eastAsia="Times New Roman" w:hAnsi="Times New Roman" w:cs="Times New Roman"/>
          <w:sz w:val="24"/>
          <w:szCs w:val="24"/>
          <w:lang w:eastAsia="lv-LV"/>
        </w:rPr>
        <w:t xml:space="preserve"> </w:t>
      </w:r>
      <w:r w:rsidR="00D209C1">
        <w:rPr>
          <w:rFonts w:ascii="Times New Roman" w:eastAsia="Times New Roman" w:hAnsi="Times New Roman" w:cs="Times New Roman"/>
          <w:sz w:val="24"/>
          <w:szCs w:val="24"/>
          <w:lang w:eastAsia="lv-LV"/>
        </w:rPr>
        <w:t xml:space="preserve">       </w:t>
      </w:r>
    </w:p>
    <w:p w14:paraId="078D9F09" w14:textId="0825473F" w:rsidR="00A46F26" w:rsidRPr="00FE4801" w:rsidRDefault="00205502" w:rsidP="00605F27">
      <w:pPr>
        <w:tabs>
          <w:tab w:val="left" w:pos="567"/>
        </w:tabs>
        <w:spacing w:after="0" w:line="276" w:lineRule="auto"/>
        <w:ind w:right="-60"/>
        <w:rPr>
          <w:rFonts w:ascii="Times New Roman" w:eastAsia="Times New Roman" w:hAnsi="Times New Roman" w:cs="Times New Roman"/>
          <w:sz w:val="24"/>
          <w:szCs w:val="24"/>
          <w:lang w:eastAsia="lv-LV"/>
        </w:rPr>
      </w:pPr>
      <w:r w:rsidRPr="00FE4801">
        <w:rPr>
          <w:rFonts w:ascii="Times New Roman" w:eastAsia="Times New Roman" w:hAnsi="Times New Roman" w:cs="Times New Roman"/>
          <w:sz w:val="24"/>
          <w:szCs w:val="24"/>
          <w:lang w:eastAsia="lv-LV"/>
        </w:rPr>
        <w:t xml:space="preserve">         </w:t>
      </w:r>
      <w:r w:rsidR="00A46F26" w:rsidRPr="00FE4801">
        <w:rPr>
          <w:rFonts w:ascii="Times New Roman" w:eastAsia="Times New Roman" w:hAnsi="Times New Roman" w:cs="Times New Roman"/>
          <w:sz w:val="24"/>
          <w:szCs w:val="24"/>
          <w:lang w:eastAsia="lv-LV"/>
        </w:rPr>
        <w:t>Pasākumi tiek izziņoti ar afišu palīdzību, kuras izvietotas bibliotēkā, pie ziņojumu stenda un</w:t>
      </w:r>
    </w:p>
    <w:p w14:paraId="5F1AC208" w14:textId="77777777" w:rsidR="00A46F26" w:rsidRPr="00FE4801" w:rsidRDefault="00A46F26" w:rsidP="00605F27">
      <w:pPr>
        <w:tabs>
          <w:tab w:val="left" w:pos="567"/>
        </w:tabs>
        <w:spacing w:after="0" w:line="276" w:lineRule="auto"/>
        <w:ind w:right="-60"/>
        <w:rPr>
          <w:rFonts w:ascii="Times New Roman" w:eastAsia="Times New Roman" w:hAnsi="Times New Roman" w:cs="Times New Roman"/>
          <w:sz w:val="24"/>
          <w:szCs w:val="24"/>
          <w:lang w:eastAsia="lv-LV"/>
        </w:rPr>
      </w:pPr>
      <w:r w:rsidRPr="00FE4801">
        <w:rPr>
          <w:rFonts w:ascii="Times New Roman" w:eastAsia="Times New Roman" w:hAnsi="Times New Roman" w:cs="Times New Roman"/>
          <w:sz w:val="24"/>
          <w:szCs w:val="24"/>
          <w:lang w:eastAsia="lv-LV"/>
        </w:rPr>
        <w:t>bibliotēkas facebook lapā. Informācija tiek nodota telefoniski un individuāli katru uzrunājot.</w:t>
      </w:r>
    </w:p>
    <w:p w14:paraId="20929BBA" w14:textId="0D958AF6" w:rsidR="00A46F26" w:rsidRPr="00FE4801" w:rsidRDefault="00A46F26" w:rsidP="00605F27">
      <w:pPr>
        <w:tabs>
          <w:tab w:val="left" w:pos="567"/>
        </w:tabs>
        <w:spacing w:after="0" w:line="276" w:lineRule="auto"/>
        <w:ind w:right="-60"/>
        <w:rPr>
          <w:rFonts w:ascii="Times New Roman" w:eastAsia="Times New Roman" w:hAnsi="Times New Roman" w:cs="Times New Roman"/>
          <w:sz w:val="24"/>
          <w:szCs w:val="24"/>
          <w:lang w:eastAsia="lv-LV"/>
        </w:rPr>
      </w:pPr>
      <w:r w:rsidRPr="00FE4801">
        <w:rPr>
          <w:rFonts w:ascii="Times New Roman" w:eastAsia="Times New Roman" w:hAnsi="Times New Roman" w:cs="Times New Roman"/>
          <w:sz w:val="24"/>
          <w:szCs w:val="24"/>
          <w:lang w:eastAsia="lv-LV"/>
        </w:rPr>
        <w:t>Ezeres pagasta bibliotēkai ir izveidota lapa facebookā, ar kuras palīdzību bibliotēka</w:t>
      </w:r>
    </w:p>
    <w:p w14:paraId="21A57A01" w14:textId="485E4795" w:rsidR="00A46F26" w:rsidRPr="00FE4801" w:rsidRDefault="00A46F26" w:rsidP="00605F27">
      <w:pPr>
        <w:tabs>
          <w:tab w:val="left" w:pos="567"/>
        </w:tabs>
        <w:spacing w:after="0" w:line="276" w:lineRule="auto"/>
        <w:ind w:right="-60"/>
        <w:rPr>
          <w:rFonts w:ascii="Times New Roman" w:eastAsia="Times New Roman" w:hAnsi="Times New Roman" w:cs="Times New Roman"/>
          <w:sz w:val="24"/>
          <w:szCs w:val="24"/>
          <w:lang w:eastAsia="lv-LV"/>
        </w:rPr>
      </w:pPr>
      <w:r w:rsidRPr="00FE4801">
        <w:rPr>
          <w:rFonts w:ascii="Times New Roman" w:eastAsia="Times New Roman" w:hAnsi="Times New Roman" w:cs="Times New Roman"/>
          <w:sz w:val="24"/>
          <w:szCs w:val="24"/>
          <w:lang w:eastAsia="lv-LV"/>
        </w:rPr>
        <w:t>komunicē ar sabiedrību – informē par pasākumiem, izstādēm, aktivitātēm, publicē galerijas.</w:t>
      </w:r>
    </w:p>
    <w:p w14:paraId="679E8D4B" w14:textId="5FAC9BA2" w:rsidR="00521DB3" w:rsidRPr="00FE4801" w:rsidRDefault="00C71E98" w:rsidP="00605F27">
      <w:pPr>
        <w:tabs>
          <w:tab w:val="left" w:pos="567"/>
        </w:tabs>
        <w:spacing w:after="0" w:line="276" w:lineRule="auto"/>
        <w:ind w:right="-60"/>
        <w:rPr>
          <w:rFonts w:ascii="Times New Roman" w:eastAsia="Times New Roman" w:hAnsi="Times New Roman" w:cs="Times New Roman"/>
          <w:sz w:val="24"/>
          <w:szCs w:val="24"/>
          <w:lang w:eastAsia="lv-LV"/>
        </w:rPr>
      </w:pPr>
      <w:r w:rsidRPr="00FE4801">
        <w:rPr>
          <w:rFonts w:ascii="Times New Roman" w:eastAsia="Times New Roman" w:hAnsi="Times New Roman" w:cs="Times New Roman"/>
          <w:sz w:val="24"/>
          <w:szCs w:val="24"/>
          <w:lang w:eastAsia="lv-LV"/>
        </w:rPr>
        <w:t xml:space="preserve">Pārskata gadā </w:t>
      </w:r>
      <w:r w:rsidR="00FE4801">
        <w:rPr>
          <w:rFonts w:ascii="Times New Roman" w:eastAsia="Times New Roman" w:hAnsi="Times New Roman" w:cs="Times New Roman"/>
          <w:sz w:val="24"/>
          <w:szCs w:val="24"/>
          <w:lang w:eastAsia="lv-LV"/>
        </w:rPr>
        <w:t xml:space="preserve">Facebook </w:t>
      </w:r>
      <w:r w:rsidR="009D012C" w:rsidRPr="00FE4801">
        <w:rPr>
          <w:rFonts w:ascii="Times New Roman" w:eastAsia="Times New Roman" w:hAnsi="Times New Roman" w:cs="Times New Roman"/>
          <w:sz w:val="24"/>
          <w:szCs w:val="24"/>
          <w:lang w:eastAsia="lv-LV"/>
        </w:rPr>
        <w:t xml:space="preserve">lapas </w:t>
      </w:r>
      <w:r w:rsidR="0038230F" w:rsidRPr="00FE4801">
        <w:rPr>
          <w:rFonts w:ascii="Times New Roman" w:eastAsia="Times New Roman" w:hAnsi="Times New Roman" w:cs="Times New Roman"/>
          <w:sz w:val="24"/>
          <w:szCs w:val="24"/>
          <w:lang w:eastAsia="lv-LV"/>
        </w:rPr>
        <w:t>apmeklētāji bija 20890</w:t>
      </w:r>
      <w:r w:rsidRPr="00FE4801">
        <w:rPr>
          <w:rFonts w:ascii="Times New Roman" w:eastAsia="Times New Roman" w:hAnsi="Times New Roman" w:cs="Times New Roman"/>
          <w:sz w:val="24"/>
          <w:szCs w:val="24"/>
          <w:lang w:eastAsia="lv-LV"/>
        </w:rPr>
        <w:t xml:space="preserve">, </w:t>
      </w:r>
      <w:r w:rsidR="009D012C" w:rsidRPr="00FE4801">
        <w:rPr>
          <w:rFonts w:ascii="Times New Roman" w:eastAsia="Times New Roman" w:hAnsi="Times New Roman" w:cs="Times New Roman"/>
          <w:sz w:val="24"/>
          <w:szCs w:val="24"/>
          <w:lang w:eastAsia="lv-LV"/>
        </w:rPr>
        <w:t>s</w:t>
      </w:r>
      <w:r w:rsidR="00FE4801">
        <w:rPr>
          <w:rFonts w:ascii="Times New Roman" w:eastAsia="Times New Roman" w:hAnsi="Times New Roman" w:cs="Times New Roman"/>
          <w:sz w:val="24"/>
          <w:szCs w:val="24"/>
          <w:lang w:eastAsia="lv-LV"/>
        </w:rPr>
        <w:t xml:space="preserve">ekotāji </w:t>
      </w:r>
      <w:r w:rsidR="00FE4801" w:rsidRPr="00FE4801">
        <w:rPr>
          <w:rFonts w:ascii="Times New Roman" w:eastAsia="Times New Roman" w:hAnsi="Times New Roman" w:cs="Times New Roman"/>
          <w:sz w:val="24"/>
          <w:szCs w:val="24"/>
          <w:lang w:eastAsia="lv-LV"/>
        </w:rPr>
        <w:t>45</w:t>
      </w:r>
      <w:r w:rsidRPr="00FE4801">
        <w:rPr>
          <w:rFonts w:ascii="Times New Roman" w:eastAsia="Times New Roman" w:hAnsi="Times New Roman" w:cs="Times New Roman"/>
          <w:sz w:val="24"/>
          <w:szCs w:val="24"/>
          <w:lang w:eastAsia="lv-LV"/>
        </w:rPr>
        <w:t>0</w:t>
      </w:r>
      <w:r w:rsidR="00482365" w:rsidRPr="00FE4801">
        <w:rPr>
          <w:rFonts w:ascii="Times New Roman" w:eastAsia="Times New Roman" w:hAnsi="Times New Roman" w:cs="Times New Roman"/>
          <w:sz w:val="24"/>
          <w:szCs w:val="24"/>
          <w:lang w:eastAsia="lv-LV"/>
        </w:rPr>
        <w:t>.</w:t>
      </w:r>
    </w:p>
    <w:p w14:paraId="489F59E7" w14:textId="7C7D626D" w:rsidR="00A23950" w:rsidRPr="00D209C1" w:rsidRDefault="000F721E" w:rsidP="003D4224">
      <w:pPr>
        <w:pStyle w:val="Virsraksts1"/>
        <w:tabs>
          <w:tab w:val="left" w:pos="567"/>
        </w:tabs>
        <w:spacing w:line="240" w:lineRule="auto"/>
        <w:ind w:left="720"/>
        <w:jc w:val="center"/>
        <w:rPr>
          <w:rFonts w:ascii="Times New Roman" w:hAnsi="Times New Roman" w:cs="Times New Roman"/>
          <w:color w:val="auto"/>
          <w:sz w:val="32"/>
          <w:szCs w:val="32"/>
        </w:rPr>
      </w:pPr>
      <w:bookmarkStart w:id="10" w:name="_Toc471896794"/>
      <w:r>
        <w:rPr>
          <w:rFonts w:ascii="Times New Roman" w:hAnsi="Times New Roman" w:cs="Times New Roman"/>
          <w:color w:val="auto"/>
          <w:sz w:val="32"/>
          <w:szCs w:val="32"/>
        </w:rPr>
        <w:t>11</w:t>
      </w:r>
      <w:r w:rsidR="00294276">
        <w:rPr>
          <w:rFonts w:ascii="Times New Roman" w:hAnsi="Times New Roman" w:cs="Times New Roman"/>
          <w:color w:val="auto"/>
          <w:sz w:val="32"/>
          <w:szCs w:val="32"/>
        </w:rPr>
        <w:t xml:space="preserve">. </w:t>
      </w:r>
      <w:r w:rsidR="00C62C58" w:rsidRPr="00D209C1">
        <w:rPr>
          <w:rFonts w:ascii="Times New Roman" w:hAnsi="Times New Roman" w:cs="Times New Roman"/>
          <w:color w:val="auto"/>
          <w:sz w:val="32"/>
          <w:szCs w:val="32"/>
        </w:rPr>
        <w:t>Sadarbības tīkla raksturojums</w:t>
      </w:r>
      <w:bookmarkEnd w:id="10"/>
    </w:p>
    <w:p w14:paraId="43B473AC" w14:textId="4384D747" w:rsidR="00205502" w:rsidRDefault="00205502" w:rsidP="003D4224">
      <w:pPr>
        <w:spacing w:after="0" w:line="276" w:lineRule="auto"/>
        <w:jc w:val="both"/>
        <w:rPr>
          <w:rFonts w:ascii="Times New Roman" w:hAnsi="Times New Roman" w:cs="Times New Roman"/>
          <w:color w:val="000000"/>
          <w:sz w:val="24"/>
          <w:szCs w:val="24"/>
        </w:rPr>
      </w:pPr>
    </w:p>
    <w:p w14:paraId="331DDA7E" w14:textId="79DAB822" w:rsidR="00A46F26" w:rsidRPr="00A46F26" w:rsidRDefault="00205502" w:rsidP="003D4224">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46F26" w:rsidRPr="00A46F26">
        <w:rPr>
          <w:rFonts w:ascii="Times New Roman" w:hAnsi="Times New Roman" w:cs="Times New Roman"/>
          <w:color w:val="000000"/>
          <w:sz w:val="24"/>
          <w:szCs w:val="24"/>
        </w:rPr>
        <w:t>Regulāra informācija tiek saņemta no Saldus novada bibliotēkas vadošiem darbiniekiem par</w:t>
      </w:r>
    </w:p>
    <w:p w14:paraId="4D009164" w14:textId="77777777" w:rsidR="00A46F26" w:rsidRDefault="00A46F26" w:rsidP="003D4224">
      <w:pPr>
        <w:spacing w:after="0" w:line="276" w:lineRule="auto"/>
        <w:jc w:val="both"/>
        <w:rPr>
          <w:rFonts w:ascii="Times New Roman" w:eastAsia="Times New Roman" w:hAnsi="Times New Roman" w:cs="Times New Roman"/>
          <w:sz w:val="24"/>
          <w:szCs w:val="24"/>
          <w:lang w:eastAsia="lv-LV"/>
        </w:rPr>
      </w:pPr>
      <w:r w:rsidRPr="00A46F26">
        <w:rPr>
          <w:rFonts w:ascii="Times New Roman" w:hAnsi="Times New Roman" w:cs="Times New Roman"/>
          <w:color w:val="000000"/>
          <w:sz w:val="24"/>
          <w:szCs w:val="24"/>
        </w:rPr>
        <w:t>jaunumiem un aktuāliem jautājumiem bibliotēkās. Palīdz rast atbild</w:t>
      </w:r>
      <w:r>
        <w:rPr>
          <w:rFonts w:ascii="Times New Roman" w:hAnsi="Times New Roman" w:cs="Times New Roman"/>
          <w:color w:val="000000"/>
          <w:sz w:val="24"/>
          <w:szCs w:val="24"/>
        </w:rPr>
        <w:t xml:space="preserve">es uz jebkuriem jautājumiem par </w:t>
      </w:r>
      <w:r w:rsidRPr="00A46F26">
        <w:rPr>
          <w:rFonts w:ascii="Times New Roman" w:hAnsi="Times New Roman" w:cs="Times New Roman"/>
          <w:color w:val="000000"/>
          <w:sz w:val="24"/>
          <w:szCs w:val="24"/>
        </w:rPr>
        <w:t>bibliotēkas darbību un attīstības iespējām.</w:t>
      </w:r>
      <w:r w:rsidR="001777C5" w:rsidRPr="001777C5">
        <w:rPr>
          <w:rFonts w:ascii="Times New Roman" w:eastAsia="Times New Roman" w:hAnsi="Times New Roman" w:cs="Times New Roman"/>
          <w:sz w:val="24"/>
          <w:szCs w:val="24"/>
          <w:lang w:eastAsia="lv-LV"/>
        </w:rPr>
        <w:t xml:space="preserve">      </w:t>
      </w:r>
    </w:p>
    <w:p w14:paraId="2AFDB1B5" w14:textId="3C7EA20B" w:rsidR="00FE4801" w:rsidRPr="00A46F26" w:rsidRDefault="00A46F26" w:rsidP="003D4224">
      <w:pPr>
        <w:spacing w:after="0" w:line="276" w:lineRule="auto"/>
        <w:jc w:val="both"/>
        <w:rPr>
          <w:rFonts w:ascii="Times New Roman" w:hAnsi="Times New Roman" w:cs="Times New Roman"/>
          <w:color w:val="000000"/>
          <w:sz w:val="24"/>
          <w:szCs w:val="24"/>
        </w:rPr>
      </w:pPr>
      <w:r w:rsidRPr="00A46F26">
        <w:rPr>
          <w:rFonts w:ascii="Times New Roman" w:hAnsi="Times New Roman" w:cs="Times New Roman"/>
          <w:color w:val="000000"/>
          <w:sz w:val="24"/>
          <w:szCs w:val="24"/>
        </w:rPr>
        <w:t xml:space="preserve">Ļoti veiksmīga sadarbība ar </w:t>
      </w:r>
      <w:r w:rsidR="0036167D">
        <w:rPr>
          <w:rFonts w:ascii="Times New Roman" w:hAnsi="Times New Roman" w:cs="Times New Roman"/>
          <w:color w:val="000000"/>
          <w:sz w:val="24"/>
          <w:szCs w:val="24"/>
        </w:rPr>
        <w:t xml:space="preserve">Ezeres </w:t>
      </w:r>
      <w:r w:rsidRPr="00A46F26">
        <w:rPr>
          <w:rFonts w:ascii="Times New Roman" w:hAnsi="Times New Roman" w:cs="Times New Roman"/>
          <w:color w:val="000000"/>
          <w:sz w:val="24"/>
          <w:szCs w:val="24"/>
        </w:rPr>
        <w:t>bērnu</w:t>
      </w:r>
      <w:r>
        <w:rPr>
          <w:rFonts w:ascii="Times New Roman" w:hAnsi="Times New Roman" w:cs="Times New Roman"/>
          <w:color w:val="000000"/>
          <w:sz w:val="24"/>
          <w:szCs w:val="24"/>
        </w:rPr>
        <w:t xml:space="preserve"> dārza audzinātājām</w:t>
      </w:r>
      <w:r w:rsidR="0036167D">
        <w:rPr>
          <w:rFonts w:ascii="Times New Roman" w:hAnsi="Times New Roman" w:cs="Times New Roman"/>
          <w:color w:val="000000"/>
          <w:sz w:val="24"/>
          <w:szCs w:val="24"/>
        </w:rPr>
        <w:t xml:space="preserve">, kultūras namu, </w:t>
      </w:r>
      <w:r w:rsidR="0036167D">
        <w:rPr>
          <w:rFonts w:ascii="Times New Roman" w:eastAsia="Times New Roman" w:hAnsi="Times New Roman" w:cs="Times New Roman"/>
          <w:sz w:val="24"/>
          <w:szCs w:val="24"/>
          <w:lang w:eastAsia="lv-LV"/>
        </w:rPr>
        <w:t>nevalstisko organizāciju, „Pa sentēvu pēdām”.</w:t>
      </w:r>
      <w:r w:rsidR="001777C5" w:rsidRPr="001777C5">
        <w:rPr>
          <w:rFonts w:ascii="Times New Roman" w:eastAsia="Times New Roman" w:hAnsi="Times New Roman" w:cs="Times New Roman"/>
          <w:sz w:val="24"/>
          <w:szCs w:val="24"/>
          <w:lang w:eastAsia="lv-LV"/>
        </w:rPr>
        <w:t xml:space="preserve"> Sadarbojoties ar kolēģiem un atsaucīgiem Ezeres pagasta ie</w:t>
      </w:r>
      <w:r w:rsidR="00A40C24">
        <w:rPr>
          <w:rFonts w:ascii="Times New Roman" w:eastAsia="Times New Roman" w:hAnsi="Times New Roman" w:cs="Times New Roman"/>
          <w:sz w:val="24"/>
          <w:szCs w:val="24"/>
          <w:lang w:eastAsia="lv-LV"/>
        </w:rPr>
        <w:t xml:space="preserve">dzīvotājiem tika rīkoti </w:t>
      </w:r>
      <w:r w:rsidR="001777C5" w:rsidRPr="001777C5">
        <w:rPr>
          <w:rFonts w:ascii="Times New Roman" w:eastAsia="Times New Roman" w:hAnsi="Times New Roman" w:cs="Times New Roman"/>
          <w:sz w:val="24"/>
          <w:szCs w:val="24"/>
          <w:lang w:eastAsia="lv-LV"/>
        </w:rPr>
        <w:t>pasākumi</w:t>
      </w:r>
      <w:r>
        <w:rPr>
          <w:rFonts w:ascii="Times New Roman" w:eastAsia="Times New Roman" w:hAnsi="Times New Roman" w:cs="Times New Roman"/>
          <w:sz w:val="24"/>
          <w:szCs w:val="24"/>
          <w:lang w:eastAsia="lv-LV"/>
        </w:rPr>
        <w:t xml:space="preserve"> un izstādes</w:t>
      </w:r>
      <w:r w:rsidR="001777C5" w:rsidRPr="001777C5">
        <w:rPr>
          <w:rFonts w:ascii="Times New Roman" w:eastAsia="Times New Roman" w:hAnsi="Times New Roman" w:cs="Times New Roman"/>
          <w:sz w:val="24"/>
          <w:szCs w:val="24"/>
          <w:lang w:eastAsia="lv-LV"/>
        </w:rPr>
        <w:t>.</w:t>
      </w:r>
      <w:r w:rsidR="001777C5" w:rsidRPr="001777C5">
        <w:rPr>
          <w:rFonts w:ascii="Times New Roman" w:hAnsi="Times New Roman" w:cs="Times New Roman"/>
          <w:color w:val="000000"/>
          <w:sz w:val="24"/>
          <w:szCs w:val="24"/>
        </w:rPr>
        <w:t xml:space="preserve"> </w:t>
      </w:r>
    </w:p>
    <w:p w14:paraId="720A0697" w14:textId="50F37B0C" w:rsidR="00E25331" w:rsidRDefault="00916600" w:rsidP="003D4224">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777C5" w:rsidRPr="001777C5">
        <w:rPr>
          <w:rFonts w:ascii="Times New Roman" w:hAnsi="Times New Roman" w:cs="Times New Roman"/>
          <w:color w:val="000000"/>
          <w:sz w:val="24"/>
          <w:szCs w:val="24"/>
        </w:rPr>
        <w:t xml:space="preserve"> </w:t>
      </w:r>
      <w:r w:rsidR="00A23950" w:rsidRPr="001777C5">
        <w:rPr>
          <w:rFonts w:ascii="Times New Roman" w:hAnsi="Times New Roman" w:cs="Times New Roman"/>
          <w:color w:val="000000"/>
          <w:sz w:val="24"/>
          <w:szCs w:val="24"/>
        </w:rPr>
        <w:t>Bibliotēka ir atvērta sadarbībai ar ikvienu, kas vēlas sadarboties un ir gatavs iesaistīties. Labprāt uzklausām idejas un ierosinājumus, izvērtējam iespējas, jo mērķis ir strādāt pagasta cilvēku labā un kopā tas izdodas vislabāk.</w:t>
      </w:r>
    </w:p>
    <w:p w14:paraId="37487D0B" w14:textId="77777777" w:rsidR="00200D95" w:rsidRDefault="00200D95" w:rsidP="003D4224">
      <w:pPr>
        <w:spacing w:after="0" w:line="240" w:lineRule="auto"/>
        <w:rPr>
          <w:rFonts w:ascii="Times New Roman" w:hAnsi="Times New Roman" w:cs="Times New Roman"/>
        </w:rPr>
      </w:pPr>
    </w:p>
    <w:p w14:paraId="5850CA72" w14:textId="239B9010" w:rsidR="00200D95" w:rsidRDefault="00200D95" w:rsidP="003D4224">
      <w:pPr>
        <w:spacing w:after="0" w:line="240" w:lineRule="auto"/>
        <w:rPr>
          <w:rFonts w:ascii="Times New Roman" w:eastAsia="Times New Roman" w:hAnsi="Times New Roman" w:cs="Times New Roman"/>
          <w:sz w:val="24"/>
          <w:szCs w:val="24"/>
        </w:rPr>
      </w:pPr>
      <w:r>
        <w:rPr>
          <w:rFonts w:ascii="Times New Roman" w:hAnsi="Times New Roman" w:cs="Times New Roman"/>
        </w:rPr>
        <w:t>Atbilst ANO Ilgtspējīgas attīstības mērķiem</w:t>
      </w:r>
    </w:p>
    <w:p w14:paraId="2E736EC7" w14:textId="365AE365" w:rsidR="00200D95" w:rsidRDefault="00200D95" w:rsidP="003D4224">
      <w:pPr>
        <w:spacing w:after="0" w:line="240" w:lineRule="auto"/>
        <w:jc w:val="both"/>
        <w:rPr>
          <w:rFonts w:ascii="Times New Roman" w:eastAsia="Times New Roman" w:hAnsi="Times New Roman" w:cs="Times New Roman"/>
          <w:color w:val="C00000"/>
        </w:rPr>
      </w:pPr>
      <w:r>
        <w:rPr>
          <w:rFonts w:ascii="Times New Roman" w:eastAsia="Times New Roman" w:hAnsi="Times New Roman" w:cs="Times New Roman"/>
          <w:color w:val="C00000"/>
        </w:rPr>
        <w:t xml:space="preserve">         </w:t>
      </w:r>
      <w:r>
        <w:rPr>
          <w:noProof/>
          <w:lang w:eastAsia="lv-LV"/>
        </w:rPr>
        <w:drawing>
          <wp:inline distT="0" distB="0" distL="0" distR="0" wp14:anchorId="195E78E6" wp14:editId="06564327">
            <wp:extent cx="742950" cy="742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076CA2E2" w14:textId="77777777" w:rsidR="00A46F26" w:rsidRDefault="00A46F26" w:rsidP="003D4224">
      <w:pPr>
        <w:spacing w:after="0" w:line="276" w:lineRule="auto"/>
        <w:jc w:val="both"/>
        <w:rPr>
          <w:rFonts w:ascii="Times New Roman" w:hAnsi="Times New Roman" w:cs="Times New Roman"/>
          <w:color w:val="000000"/>
          <w:sz w:val="24"/>
          <w:szCs w:val="24"/>
        </w:rPr>
      </w:pPr>
    </w:p>
    <w:p w14:paraId="46B0A50F" w14:textId="77777777" w:rsidR="00A46F26" w:rsidRPr="001777C5" w:rsidRDefault="00A46F26" w:rsidP="003D4224">
      <w:pPr>
        <w:spacing w:after="0" w:line="276" w:lineRule="auto"/>
        <w:jc w:val="both"/>
        <w:rPr>
          <w:rFonts w:ascii="Times New Roman" w:hAnsi="Times New Roman" w:cs="Times New Roman"/>
          <w:sz w:val="24"/>
          <w:szCs w:val="24"/>
        </w:rPr>
      </w:pPr>
    </w:p>
    <w:p w14:paraId="05ABC000" w14:textId="77777777" w:rsidR="00377B6A" w:rsidRPr="00C03115" w:rsidRDefault="00377B6A" w:rsidP="003D4224">
      <w:pPr>
        <w:spacing w:after="0" w:line="240" w:lineRule="auto"/>
        <w:rPr>
          <w:rFonts w:ascii="Times New Roman" w:hAnsi="Times New Roman" w:cs="Times New Roman"/>
          <w:sz w:val="24"/>
          <w:szCs w:val="24"/>
        </w:rPr>
      </w:pPr>
    </w:p>
    <w:p w14:paraId="28F17E44" w14:textId="77777777" w:rsidR="00DA6EF4" w:rsidRDefault="00C03115" w:rsidP="003D4224">
      <w:pPr>
        <w:spacing w:after="0" w:line="240" w:lineRule="auto"/>
        <w:rPr>
          <w:rFonts w:ascii="Times New Roman" w:hAnsi="Times New Roman" w:cs="Times New Roman"/>
          <w:sz w:val="24"/>
          <w:szCs w:val="24"/>
        </w:rPr>
      </w:pPr>
      <w:r w:rsidRPr="00C03115">
        <w:rPr>
          <w:rFonts w:ascii="Times New Roman" w:hAnsi="Times New Roman" w:cs="Times New Roman"/>
          <w:sz w:val="24"/>
          <w:szCs w:val="24"/>
        </w:rPr>
        <w:t>Ezer</w:t>
      </w:r>
      <w:r w:rsidR="00233C83">
        <w:rPr>
          <w:rFonts w:ascii="Times New Roman" w:hAnsi="Times New Roman" w:cs="Times New Roman"/>
          <w:sz w:val="24"/>
          <w:szCs w:val="24"/>
        </w:rPr>
        <w:t xml:space="preserve">es pagasta bibliotēkas vadītāja                            </w:t>
      </w:r>
      <w:r w:rsidRPr="00C03115">
        <w:rPr>
          <w:rFonts w:ascii="Times New Roman" w:hAnsi="Times New Roman" w:cs="Times New Roman"/>
          <w:sz w:val="24"/>
          <w:szCs w:val="24"/>
        </w:rPr>
        <w:t xml:space="preserve"> Agrita Pilibaite </w:t>
      </w:r>
    </w:p>
    <w:p w14:paraId="5385CE5E" w14:textId="77777777" w:rsidR="00A4315A" w:rsidRDefault="00A4315A" w:rsidP="003D4224">
      <w:pPr>
        <w:spacing w:after="0" w:line="240" w:lineRule="auto"/>
        <w:rPr>
          <w:rFonts w:ascii="Times New Roman" w:hAnsi="Times New Roman" w:cs="Times New Roman"/>
          <w:sz w:val="24"/>
          <w:szCs w:val="24"/>
        </w:rPr>
      </w:pPr>
    </w:p>
    <w:p w14:paraId="4F4AD9EB" w14:textId="77777777" w:rsidR="00A4315A" w:rsidRDefault="00A4315A" w:rsidP="003D4224">
      <w:pPr>
        <w:spacing w:after="0" w:line="240" w:lineRule="auto"/>
        <w:rPr>
          <w:rFonts w:ascii="Times New Roman" w:hAnsi="Times New Roman" w:cs="Times New Roman"/>
          <w:sz w:val="24"/>
          <w:szCs w:val="24"/>
        </w:rPr>
      </w:pPr>
    </w:p>
    <w:p w14:paraId="0596EA2F" w14:textId="77777777" w:rsidR="00280B97" w:rsidRPr="00233C83" w:rsidRDefault="00280B97" w:rsidP="003D4224">
      <w:pPr>
        <w:spacing w:after="0" w:line="240" w:lineRule="auto"/>
        <w:rPr>
          <w:rFonts w:ascii="Times New Roman" w:eastAsia="Times New Roman" w:hAnsi="Times New Roman" w:cs="Times New Roman"/>
          <w:color w:val="000000"/>
          <w:sz w:val="24"/>
          <w:szCs w:val="24"/>
        </w:rPr>
      </w:pPr>
      <w:r w:rsidRPr="00233C83">
        <w:t>*</w:t>
      </w:r>
      <w:r w:rsidR="00233C83" w:rsidRPr="00233C83">
        <w:rPr>
          <w:rFonts w:ascii="Times New Roman" w:eastAsia="Times New Roman" w:hAnsi="Times New Roman" w:cs="Times New Roman"/>
          <w:color w:val="000000"/>
          <w:sz w:val="24"/>
          <w:szCs w:val="24"/>
        </w:rPr>
        <w:t xml:space="preserve"> Šis dokuments ir elektroniski parakstīts ar drošu elektronisko parakstu un satur laika zīmogu.</w:t>
      </w:r>
    </w:p>
    <w:p w14:paraId="09A2D070" w14:textId="77777777" w:rsidR="00A4315A" w:rsidRDefault="00A4315A" w:rsidP="003D4224">
      <w:pPr>
        <w:spacing w:after="0" w:line="240" w:lineRule="auto"/>
        <w:rPr>
          <w:rFonts w:ascii="Times New Roman" w:hAnsi="Times New Roman" w:cs="Times New Roman"/>
          <w:sz w:val="24"/>
          <w:szCs w:val="24"/>
        </w:rPr>
      </w:pPr>
    </w:p>
    <w:p w14:paraId="4623177A" w14:textId="77777777" w:rsidR="00A4315A" w:rsidRDefault="00A4315A" w:rsidP="003D4224">
      <w:pPr>
        <w:spacing w:after="0" w:line="240" w:lineRule="auto"/>
        <w:rPr>
          <w:rFonts w:ascii="Times New Roman" w:hAnsi="Times New Roman" w:cs="Times New Roman"/>
          <w:sz w:val="24"/>
          <w:szCs w:val="24"/>
        </w:rPr>
      </w:pPr>
    </w:p>
    <w:p w14:paraId="4B488567" w14:textId="77777777" w:rsidR="00A4315A" w:rsidRDefault="00A4315A" w:rsidP="003D4224">
      <w:pPr>
        <w:spacing w:after="0" w:line="240" w:lineRule="auto"/>
        <w:rPr>
          <w:rFonts w:ascii="Times New Roman" w:hAnsi="Times New Roman" w:cs="Times New Roman"/>
          <w:sz w:val="24"/>
          <w:szCs w:val="24"/>
        </w:rPr>
      </w:pPr>
    </w:p>
    <w:p w14:paraId="05473A57" w14:textId="44CE53F7" w:rsidR="00877E9B" w:rsidRDefault="00877E9B" w:rsidP="00E77A46">
      <w:pPr>
        <w:spacing w:after="0" w:line="240" w:lineRule="auto"/>
        <w:rPr>
          <w:rFonts w:ascii="Times New Roman" w:hAnsi="Times New Roman" w:cs="Times New Roman"/>
          <w:b/>
          <w:sz w:val="32"/>
          <w:szCs w:val="32"/>
        </w:rPr>
      </w:pPr>
    </w:p>
    <w:p w14:paraId="16AF3E9A" w14:textId="347846F7" w:rsidR="00E44330" w:rsidRDefault="00A4315A" w:rsidP="003D4224">
      <w:pPr>
        <w:spacing w:after="0" w:line="240" w:lineRule="auto"/>
        <w:jc w:val="center"/>
        <w:rPr>
          <w:rFonts w:ascii="Times New Roman" w:hAnsi="Times New Roman" w:cs="Times New Roman"/>
          <w:b/>
          <w:sz w:val="32"/>
          <w:szCs w:val="32"/>
        </w:rPr>
      </w:pPr>
      <w:r w:rsidRPr="009F5B08">
        <w:rPr>
          <w:rFonts w:ascii="Times New Roman" w:hAnsi="Times New Roman" w:cs="Times New Roman"/>
          <w:b/>
          <w:sz w:val="32"/>
          <w:szCs w:val="32"/>
        </w:rPr>
        <w:lastRenderedPageBreak/>
        <w:t>Pielikumi</w:t>
      </w:r>
    </w:p>
    <w:p w14:paraId="6230AFBE" w14:textId="52D6D4D1" w:rsidR="0040336D" w:rsidRPr="00E44330" w:rsidRDefault="00E44330" w:rsidP="003D4224">
      <w:pPr>
        <w:spacing w:after="0" w:line="240" w:lineRule="auto"/>
        <w:rPr>
          <w:rFonts w:ascii="Times New Roman" w:hAnsi="Times New Roman" w:cs="Times New Roman"/>
          <w:i/>
          <w:sz w:val="32"/>
          <w:szCs w:val="32"/>
        </w:rPr>
      </w:pPr>
      <w:r>
        <w:rPr>
          <w:rFonts w:ascii="Times New Roman" w:hAnsi="Times New Roman" w:cs="Times New Roman"/>
          <w:b/>
          <w:sz w:val="32"/>
          <w:szCs w:val="32"/>
        </w:rPr>
        <w:t xml:space="preserve"> </w:t>
      </w:r>
      <w:r w:rsidRPr="00E44330">
        <w:rPr>
          <w:rFonts w:ascii="Times New Roman" w:hAnsi="Times New Roman" w:cs="Times New Roman"/>
          <w:i/>
          <w:sz w:val="24"/>
          <w:szCs w:val="24"/>
        </w:rPr>
        <w:t>Pielikums Nr.1</w:t>
      </w:r>
    </w:p>
    <w:p w14:paraId="00D3021D" w14:textId="77777777" w:rsidR="0040336D" w:rsidRPr="00E44330" w:rsidRDefault="0040336D" w:rsidP="003D4224">
      <w:pPr>
        <w:spacing w:after="0" w:line="240" w:lineRule="auto"/>
        <w:rPr>
          <w:rFonts w:ascii="Times New Roman" w:hAnsi="Times New Roman" w:cs="Times New Roman"/>
          <w:b/>
          <w:i/>
          <w:sz w:val="24"/>
          <w:szCs w:val="24"/>
        </w:rPr>
      </w:pPr>
    </w:p>
    <w:tbl>
      <w:tblPr>
        <w:tblStyle w:val="Reatabula"/>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926"/>
        <w:gridCol w:w="4986"/>
      </w:tblGrid>
      <w:tr w:rsidR="006F2732" w14:paraId="6DC3F3F2" w14:textId="1E0AEF17" w:rsidTr="00920974">
        <w:trPr>
          <w:trHeight w:val="4127"/>
        </w:trPr>
        <w:tc>
          <w:tcPr>
            <w:tcW w:w="4666" w:type="dxa"/>
          </w:tcPr>
          <w:p w14:paraId="0EFD9BDD" w14:textId="233BC7FC" w:rsidR="00731849" w:rsidRPr="00E77A46" w:rsidRDefault="00F17027" w:rsidP="003D4224">
            <w:pPr>
              <w:pStyle w:val="Paraststmeklis"/>
            </w:pPr>
            <w:r>
              <w:rPr>
                <w:noProof/>
              </w:rPr>
              <w:drawing>
                <wp:anchor distT="0" distB="0" distL="114300" distR="114300" simplePos="0" relativeHeight="251678720" behindDoc="1" locked="0" layoutInCell="1" allowOverlap="1" wp14:anchorId="67854B6D" wp14:editId="69ABE6BC">
                  <wp:simplePos x="0" y="0"/>
                  <wp:positionH relativeFrom="column">
                    <wp:posOffset>-27940</wp:posOffset>
                  </wp:positionH>
                  <wp:positionV relativeFrom="paragraph">
                    <wp:posOffset>36195</wp:posOffset>
                  </wp:positionV>
                  <wp:extent cx="2933700" cy="2658745"/>
                  <wp:effectExtent l="0" t="0" r="0" b="8255"/>
                  <wp:wrapTight wrapText="bothSides">
                    <wp:wrapPolygon edited="0">
                      <wp:start x="0" y="0"/>
                      <wp:lineTo x="0" y="21512"/>
                      <wp:lineTo x="21460" y="21512"/>
                      <wp:lineTo x="21460" y="0"/>
                      <wp:lineTo x="0" y="0"/>
                    </wp:wrapPolygon>
                  </wp:wrapTight>
                  <wp:docPr id="11" name="Attēls 11" descr="C:\Users\agrita.pilibaite.SALDUS\Desktop\Pasakumi 2025\491992049_1180630200520557_3772333002255228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ita.pilibaite.SALDUS\Desktop\Pasakumi 2025\491992049_1180630200520557_3772333002255228150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135" r="3238" b="11504"/>
                          <a:stretch/>
                        </pic:blipFill>
                        <pic:spPr bwMode="auto">
                          <a:xfrm>
                            <a:off x="0" y="0"/>
                            <a:ext cx="2933700" cy="265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502">
              <w:rPr>
                <w:i/>
              </w:rPr>
              <w:t xml:space="preserve">Pirmsskolas izglītības </w:t>
            </w:r>
            <w:r w:rsidR="00D83469">
              <w:rPr>
                <w:i/>
              </w:rPr>
              <w:t>iestāde</w:t>
            </w:r>
            <w:r w:rsidR="00072660">
              <w:rPr>
                <w:i/>
              </w:rPr>
              <w:t>s</w:t>
            </w:r>
            <w:r w:rsidR="009F5B08" w:rsidRPr="009F5B08">
              <w:rPr>
                <w:i/>
              </w:rPr>
              <w:t xml:space="preserve"> “Punktiņi”</w:t>
            </w:r>
            <w:r w:rsidR="00072660">
              <w:rPr>
                <w:i/>
              </w:rPr>
              <w:t xml:space="preserve"> </w:t>
            </w:r>
            <w:r w:rsidR="009F5B08" w:rsidRPr="009F5B08">
              <w:rPr>
                <w:i/>
              </w:rPr>
              <w:t>grupiņa bibliotēkā</w:t>
            </w:r>
          </w:p>
          <w:p w14:paraId="5C6A1C13" w14:textId="188A0333" w:rsidR="00357FE9" w:rsidRPr="009F5B08" w:rsidRDefault="00357FE9" w:rsidP="003D4224">
            <w:pPr>
              <w:pStyle w:val="Paraststmeklis"/>
              <w:rPr>
                <w:i/>
              </w:rPr>
            </w:pPr>
          </w:p>
        </w:tc>
        <w:tc>
          <w:tcPr>
            <w:tcW w:w="4896" w:type="dxa"/>
          </w:tcPr>
          <w:p w14:paraId="576F7A84" w14:textId="48D94900" w:rsidR="004E0A5A" w:rsidRDefault="00F17027" w:rsidP="003D4224">
            <w:pPr>
              <w:pStyle w:val="Paraststmeklis"/>
            </w:pPr>
            <w:r>
              <w:rPr>
                <w:noProof/>
              </w:rPr>
              <w:drawing>
                <wp:inline distT="0" distB="0" distL="0" distR="0" wp14:anchorId="52D250E7" wp14:editId="6C6FA08D">
                  <wp:extent cx="2751151" cy="2704805"/>
                  <wp:effectExtent l="0" t="0" r="0" b="635"/>
                  <wp:docPr id="15" name="Attēls 15" descr="C:\Users\agrita.pilibaite.SALDUS\Desktop\Pasakumi 2025\491962465_1180629767187267_2463818021271639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ita.pilibaite.SALDUS\Desktop\Pasakumi 2025\491962465_1180629767187267_2463818021271639643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316" b="16465"/>
                          <a:stretch/>
                        </pic:blipFill>
                        <pic:spPr bwMode="auto">
                          <a:xfrm>
                            <a:off x="0" y="0"/>
                            <a:ext cx="2809787" cy="2762453"/>
                          </a:xfrm>
                          <a:prstGeom prst="rect">
                            <a:avLst/>
                          </a:prstGeom>
                          <a:noFill/>
                          <a:ln>
                            <a:noFill/>
                          </a:ln>
                          <a:extLst>
                            <a:ext uri="{53640926-AAD7-44D8-BBD7-CCE9431645EC}">
                              <a14:shadowObscured xmlns:a14="http://schemas.microsoft.com/office/drawing/2010/main"/>
                            </a:ext>
                          </a:extLst>
                        </pic:spPr>
                      </pic:pic>
                    </a:graphicData>
                  </a:graphic>
                </wp:inline>
              </w:drawing>
            </w:r>
          </w:p>
          <w:p w14:paraId="2482F503" w14:textId="78C475E4" w:rsidR="00970679" w:rsidRPr="009F5B08" w:rsidRDefault="009F5B08" w:rsidP="003D4224">
            <w:pPr>
              <w:pStyle w:val="Paraststmeklis"/>
              <w:rPr>
                <w:i/>
              </w:rPr>
            </w:pPr>
            <w:r w:rsidRPr="009F5B08">
              <w:rPr>
                <w:i/>
              </w:rPr>
              <w:t>PII “Punktiņi”</w:t>
            </w:r>
            <w:r w:rsidR="00072660">
              <w:rPr>
                <w:i/>
              </w:rPr>
              <w:t xml:space="preserve"> </w:t>
            </w:r>
            <w:r w:rsidRPr="009F5B08">
              <w:rPr>
                <w:i/>
              </w:rPr>
              <w:t>grupiņa bibliotēkā</w:t>
            </w:r>
          </w:p>
        </w:tc>
      </w:tr>
      <w:tr w:rsidR="006F2732" w14:paraId="2EE7B397" w14:textId="2FA4F6EB" w:rsidTr="00920974">
        <w:trPr>
          <w:trHeight w:val="524"/>
        </w:trPr>
        <w:tc>
          <w:tcPr>
            <w:tcW w:w="4666" w:type="dxa"/>
          </w:tcPr>
          <w:p w14:paraId="4F174166" w14:textId="1F5F2FA9" w:rsidR="004E0A5A" w:rsidRDefault="00B7262E" w:rsidP="003D4224">
            <w:pPr>
              <w:pStyle w:val="Paraststmeklis"/>
            </w:pPr>
            <w:r>
              <w:rPr>
                <w:noProof/>
              </w:rPr>
              <w:drawing>
                <wp:inline distT="0" distB="0" distL="0" distR="0" wp14:anchorId="13705A16" wp14:editId="160C84E4">
                  <wp:extent cx="2892056" cy="2892056"/>
                  <wp:effectExtent l="0" t="0" r="3810" b="3810"/>
                  <wp:docPr id="44" name="Attēls 44" descr="C:\Users\Lietotajs\Desktop\Pasākumi 2024\463096046_502176669320852_23260819608688165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etotajs\Desktop\Pasākumi 2024\463096046_502176669320852_2326081960868816531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8657" cy="2918657"/>
                          </a:xfrm>
                          <a:prstGeom prst="rect">
                            <a:avLst/>
                          </a:prstGeom>
                          <a:noFill/>
                          <a:ln>
                            <a:noFill/>
                          </a:ln>
                        </pic:spPr>
                      </pic:pic>
                    </a:graphicData>
                  </a:graphic>
                </wp:inline>
              </w:drawing>
            </w:r>
          </w:p>
          <w:p w14:paraId="4B7A53A5" w14:textId="71D34A07" w:rsidR="00731849" w:rsidRPr="009F5B08" w:rsidRDefault="009F5B08" w:rsidP="003D4224">
            <w:pPr>
              <w:pStyle w:val="Paraststmeklis"/>
              <w:rPr>
                <w:i/>
              </w:rPr>
            </w:pPr>
            <w:r w:rsidRPr="009F5B08">
              <w:rPr>
                <w:i/>
              </w:rPr>
              <w:t>PII “Punktiņi”</w:t>
            </w:r>
            <w:r w:rsidR="00072660">
              <w:rPr>
                <w:i/>
              </w:rPr>
              <w:t xml:space="preserve"> </w:t>
            </w:r>
            <w:r w:rsidRPr="009F5B08">
              <w:rPr>
                <w:i/>
              </w:rPr>
              <w:t>grupiņa bibliotēkā</w:t>
            </w:r>
          </w:p>
        </w:tc>
        <w:tc>
          <w:tcPr>
            <w:tcW w:w="4896" w:type="dxa"/>
          </w:tcPr>
          <w:p w14:paraId="59F07718" w14:textId="77777777" w:rsidR="00E77A46" w:rsidRDefault="00F17027" w:rsidP="003D4224">
            <w:pPr>
              <w:pStyle w:val="Paraststmeklis"/>
              <w:rPr>
                <w:i/>
              </w:rPr>
            </w:pPr>
            <w:r>
              <w:rPr>
                <w:noProof/>
              </w:rPr>
              <w:drawing>
                <wp:anchor distT="0" distB="0" distL="114300" distR="114300" simplePos="0" relativeHeight="251679744" behindDoc="1" locked="0" layoutInCell="1" allowOverlap="1" wp14:anchorId="02B1275A" wp14:editId="247DB4F0">
                  <wp:simplePos x="0" y="0"/>
                  <wp:positionH relativeFrom="column">
                    <wp:posOffset>-59055</wp:posOffset>
                  </wp:positionH>
                  <wp:positionV relativeFrom="paragraph">
                    <wp:posOffset>6985</wp:posOffset>
                  </wp:positionV>
                  <wp:extent cx="2658110" cy="2980055"/>
                  <wp:effectExtent l="0" t="0" r="8890" b="0"/>
                  <wp:wrapTight wrapText="bothSides">
                    <wp:wrapPolygon edited="0">
                      <wp:start x="0" y="0"/>
                      <wp:lineTo x="0" y="21402"/>
                      <wp:lineTo x="21517" y="21402"/>
                      <wp:lineTo x="21517" y="0"/>
                      <wp:lineTo x="0" y="0"/>
                    </wp:wrapPolygon>
                  </wp:wrapTight>
                  <wp:docPr id="16" name="Attēls 16" descr="C:\Users\agrita.pilibaite.SALDUS\Desktop\Pasakumi 2025\492172262_1180630167187227_6199026556570594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ita.pilibaite.SALDUS\Desktop\Pasakumi 2025\492172262_1180630167187227_619902655657059453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1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A46">
              <w:rPr>
                <w:i/>
              </w:rPr>
              <w:t xml:space="preserve">                             </w:t>
            </w:r>
          </w:p>
          <w:p w14:paraId="38A7DC0B" w14:textId="77777777" w:rsidR="00E77A46" w:rsidRDefault="00E77A46" w:rsidP="003D4224">
            <w:pPr>
              <w:pStyle w:val="Paraststmeklis"/>
              <w:rPr>
                <w:i/>
              </w:rPr>
            </w:pPr>
          </w:p>
          <w:p w14:paraId="1F52134D" w14:textId="77777777" w:rsidR="00E77A46" w:rsidRDefault="00E77A46" w:rsidP="003D4224">
            <w:pPr>
              <w:pStyle w:val="Paraststmeklis"/>
              <w:rPr>
                <w:i/>
              </w:rPr>
            </w:pPr>
          </w:p>
          <w:p w14:paraId="40437D79" w14:textId="77777777" w:rsidR="00E77A46" w:rsidRDefault="00E77A46" w:rsidP="003D4224">
            <w:pPr>
              <w:pStyle w:val="Paraststmeklis"/>
              <w:rPr>
                <w:i/>
              </w:rPr>
            </w:pPr>
          </w:p>
          <w:p w14:paraId="0B3360A7" w14:textId="77777777" w:rsidR="00E77A46" w:rsidRDefault="00E77A46" w:rsidP="003D4224">
            <w:pPr>
              <w:pStyle w:val="Paraststmeklis"/>
              <w:rPr>
                <w:i/>
              </w:rPr>
            </w:pPr>
          </w:p>
          <w:p w14:paraId="22BCCB12" w14:textId="77777777" w:rsidR="00E77A46" w:rsidRDefault="00E77A46" w:rsidP="003D4224">
            <w:pPr>
              <w:pStyle w:val="Paraststmeklis"/>
              <w:rPr>
                <w:i/>
              </w:rPr>
            </w:pPr>
          </w:p>
          <w:p w14:paraId="74916C1E" w14:textId="77777777" w:rsidR="00E77A46" w:rsidRDefault="00E77A46" w:rsidP="003D4224">
            <w:pPr>
              <w:pStyle w:val="Paraststmeklis"/>
              <w:rPr>
                <w:i/>
              </w:rPr>
            </w:pPr>
          </w:p>
          <w:p w14:paraId="310A6C6A" w14:textId="77777777" w:rsidR="00E77A46" w:rsidRDefault="00E77A46" w:rsidP="003D4224">
            <w:pPr>
              <w:pStyle w:val="Paraststmeklis"/>
              <w:rPr>
                <w:i/>
              </w:rPr>
            </w:pPr>
          </w:p>
          <w:p w14:paraId="508789A3" w14:textId="77777777" w:rsidR="00E77A46" w:rsidRDefault="00E77A46" w:rsidP="003D4224">
            <w:pPr>
              <w:pStyle w:val="Paraststmeklis"/>
              <w:rPr>
                <w:i/>
              </w:rPr>
            </w:pPr>
          </w:p>
          <w:p w14:paraId="311DE9B0" w14:textId="61749511" w:rsidR="00970679" w:rsidRPr="009F5B08" w:rsidRDefault="009F5B08" w:rsidP="003D4224">
            <w:pPr>
              <w:pStyle w:val="Paraststmeklis"/>
              <w:rPr>
                <w:i/>
              </w:rPr>
            </w:pPr>
            <w:r>
              <w:rPr>
                <w:i/>
              </w:rPr>
              <w:t>PII</w:t>
            </w:r>
            <w:r w:rsidR="00D24837">
              <w:rPr>
                <w:i/>
              </w:rPr>
              <w:t xml:space="preserve"> </w:t>
            </w:r>
            <w:r w:rsidRPr="009F5B08">
              <w:rPr>
                <w:i/>
              </w:rPr>
              <w:t>“Punktiņi”</w:t>
            </w:r>
            <w:r w:rsidR="00072660">
              <w:rPr>
                <w:i/>
              </w:rPr>
              <w:t xml:space="preserve"> </w:t>
            </w:r>
            <w:r w:rsidRPr="009F5B08">
              <w:rPr>
                <w:i/>
              </w:rPr>
              <w:t>grupiņa bibliotēkā</w:t>
            </w:r>
          </w:p>
          <w:p w14:paraId="66A17487" w14:textId="0BDFAE0D" w:rsidR="00970679" w:rsidRDefault="00970679" w:rsidP="003D4224">
            <w:pPr>
              <w:pStyle w:val="Paraststmeklis"/>
            </w:pPr>
          </w:p>
        </w:tc>
      </w:tr>
      <w:tr w:rsidR="006F2732" w14:paraId="596137F8" w14:textId="77777777" w:rsidTr="00920974">
        <w:trPr>
          <w:trHeight w:val="524"/>
        </w:trPr>
        <w:tc>
          <w:tcPr>
            <w:tcW w:w="4666" w:type="dxa"/>
          </w:tcPr>
          <w:p w14:paraId="5D2136C1" w14:textId="6A4F56FB" w:rsidR="00731849" w:rsidRPr="009F5B08" w:rsidRDefault="00F17027" w:rsidP="003D4224">
            <w:pPr>
              <w:pStyle w:val="Paraststmeklis"/>
              <w:rPr>
                <w:noProof/>
              </w:rPr>
            </w:pPr>
            <w:r>
              <w:rPr>
                <w:noProof/>
              </w:rPr>
              <w:lastRenderedPageBreak/>
              <w:drawing>
                <wp:anchor distT="0" distB="0" distL="114300" distR="114300" simplePos="0" relativeHeight="251680768" behindDoc="1" locked="0" layoutInCell="1" allowOverlap="1" wp14:anchorId="6D022EE8" wp14:editId="241C95C3">
                  <wp:simplePos x="0" y="0"/>
                  <wp:positionH relativeFrom="column">
                    <wp:posOffset>304165</wp:posOffset>
                  </wp:positionH>
                  <wp:positionV relativeFrom="paragraph">
                    <wp:posOffset>32385</wp:posOffset>
                  </wp:positionV>
                  <wp:extent cx="2136775" cy="1910715"/>
                  <wp:effectExtent l="0" t="0" r="0" b="0"/>
                  <wp:wrapTight wrapText="bothSides">
                    <wp:wrapPolygon edited="0">
                      <wp:start x="0" y="0"/>
                      <wp:lineTo x="0" y="21320"/>
                      <wp:lineTo x="21375" y="21320"/>
                      <wp:lineTo x="21375" y="0"/>
                      <wp:lineTo x="0" y="0"/>
                    </wp:wrapPolygon>
                  </wp:wrapTight>
                  <wp:docPr id="17" name="Attēls 17" descr="C:\Users\agrita.pilibaite.SALDUS\Desktop\Pasakumi 2025\Ingas Freipičas gleznu izstā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rita.pilibaite.SALDUS\Desktop\Pasakumi 2025\Ingas Freipičas gleznu izstād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677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F3404" w14:textId="50CD2D4A" w:rsidR="00F17027" w:rsidRDefault="00F17027" w:rsidP="00F17027">
            <w:pPr>
              <w:pStyle w:val="Paraststmeklis"/>
            </w:pPr>
          </w:p>
          <w:p w14:paraId="46F3EC5F" w14:textId="6F992159" w:rsidR="00E44330" w:rsidRPr="00E44330" w:rsidRDefault="00E44330" w:rsidP="00F17027">
            <w:pPr>
              <w:pStyle w:val="Paraststmeklis"/>
              <w:jc w:val="both"/>
              <w:rPr>
                <w:i/>
                <w:noProof/>
              </w:rPr>
            </w:pPr>
          </w:p>
        </w:tc>
        <w:tc>
          <w:tcPr>
            <w:tcW w:w="4896" w:type="dxa"/>
          </w:tcPr>
          <w:p w14:paraId="6FE26B67" w14:textId="7D0C352C" w:rsidR="00731849" w:rsidRDefault="00193EAE" w:rsidP="003D4224">
            <w:pPr>
              <w:pStyle w:val="Paraststmeklis"/>
              <w:rPr>
                <w:noProof/>
                <w:lang w:val="en-US"/>
              </w:rPr>
            </w:pPr>
            <w:r>
              <w:rPr>
                <w:noProof/>
              </w:rPr>
              <w:drawing>
                <wp:anchor distT="0" distB="0" distL="114300" distR="114300" simplePos="0" relativeHeight="251681792" behindDoc="1" locked="0" layoutInCell="1" allowOverlap="1" wp14:anchorId="60EF6CE5" wp14:editId="3E02865A">
                  <wp:simplePos x="0" y="0"/>
                  <wp:positionH relativeFrom="column">
                    <wp:posOffset>311150</wp:posOffset>
                  </wp:positionH>
                  <wp:positionV relativeFrom="paragraph">
                    <wp:posOffset>10795</wp:posOffset>
                  </wp:positionV>
                  <wp:extent cx="2211070" cy="2008505"/>
                  <wp:effectExtent l="0" t="0" r="0" b="0"/>
                  <wp:wrapTight wrapText="bothSides">
                    <wp:wrapPolygon edited="0">
                      <wp:start x="0" y="0"/>
                      <wp:lineTo x="0" y="21306"/>
                      <wp:lineTo x="21401" y="21306"/>
                      <wp:lineTo x="21401" y="0"/>
                      <wp:lineTo x="0" y="0"/>
                    </wp:wrapPolygon>
                  </wp:wrapTight>
                  <wp:docPr id="24" name="Attēls 24" descr="C:\Users\agrita.pilibaite.SALDUS\Desktop\Pasakumi 2025\Krastiņu pērļoto gleznu iztā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ita.pilibaite.SALDUS\Desktop\Pasakumi 2025\Krastiņu pērļoto gleznu iztā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1070"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FDBD5" w14:textId="2FEEF3D0" w:rsidR="00970679" w:rsidRPr="00731849" w:rsidRDefault="00970679" w:rsidP="003D4224">
            <w:pPr>
              <w:pStyle w:val="Paraststmeklis"/>
              <w:rPr>
                <w:noProof/>
                <w:lang w:val="en-US"/>
              </w:rPr>
            </w:pPr>
          </w:p>
        </w:tc>
      </w:tr>
      <w:tr w:rsidR="006F2732" w14:paraId="3B3185C5" w14:textId="77777777" w:rsidTr="00920974">
        <w:tblPrEx>
          <w:tblLook w:val="04A0" w:firstRow="1" w:lastRow="0" w:firstColumn="1" w:lastColumn="0" w:noHBand="0" w:noVBand="1"/>
        </w:tblPrEx>
        <w:trPr>
          <w:trHeight w:val="4535"/>
        </w:trPr>
        <w:tc>
          <w:tcPr>
            <w:tcW w:w="4666" w:type="dxa"/>
          </w:tcPr>
          <w:p w14:paraId="47FA8F36" w14:textId="0BE10840" w:rsidR="001600D5" w:rsidRDefault="00E77A46" w:rsidP="003D4224">
            <w:pPr>
              <w:spacing w:after="0" w:line="240" w:lineRule="auto"/>
              <w:rPr>
                <w:rStyle w:val="x193iq5w"/>
                <w:rFonts w:ascii="Times New Roman" w:hAnsi="Times New Roman" w:cs="Times New Roman"/>
                <w:i/>
              </w:rPr>
            </w:pPr>
            <w:r>
              <w:rPr>
                <w:noProof/>
                <w:lang w:eastAsia="lv-LV"/>
              </w:rPr>
              <w:drawing>
                <wp:anchor distT="0" distB="0" distL="114300" distR="114300" simplePos="0" relativeHeight="251684864" behindDoc="1" locked="0" layoutInCell="1" allowOverlap="1" wp14:anchorId="797C0706" wp14:editId="1874F0FA">
                  <wp:simplePos x="0" y="0"/>
                  <wp:positionH relativeFrom="column">
                    <wp:posOffset>379095</wp:posOffset>
                  </wp:positionH>
                  <wp:positionV relativeFrom="paragraph">
                    <wp:posOffset>84455</wp:posOffset>
                  </wp:positionV>
                  <wp:extent cx="1807210" cy="2498090"/>
                  <wp:effectExtent l="0" t="0" r="2540" b="0"/>
                  <wp:wrapTight wrapText="bothSides">
                    <wp:wrapPolygon edited="0">
                      <wp:start x="0" y="0"/>
                      <wp:lineTo x="0" y="21413"/>
                      <wp:lineTo x="21403" y="21413"/>
                      <wp:lineTo x="21403" y="0"/>
                      <wp:lineTo x="0" y="0"/>
                    </wp:wrapPolygon>
                  </wp:wrapTight>
                  <wp:docPr id="29" name="Attēls 29" descr="C:\Users\agrita.pilibaite.SALDUS\Desktop\Pasakumi 2025\IEVA SAMAUSKA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ita.pilibaite.SALDUS\Desktop\Pasakumi 2025\IEVA SAMAUSKA 20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210"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4BE15" w14:textId="28422062" w:rsidR="00302E3C" w:rsidRPr="00C57C0D" w:rsidRDefault="00302E3C" w:rsidP="00C57C0D">
            <w:pPr>
              <w:spacing w:after="0" w:line="240" w:lineRule="auto"/>
              <w:rPr>
                <w:rFonts w:ascii="Times New Roman" w:hAnsi="Times New Roman" w:cs="Times New Roman"/>
                <w:i/>
              </w:rPr>
            </w:pPr>
          </w:p>
        </w:tc>
        <w:tc>
          <w:tcPr>
            <w:tcW w:w="4896" w:type="dxa"/>
          </w:tcPr>
          <w:p w14:paraId="4EED4FAD" w14:textId="5CD789B7" w:rsidR="001600D5" w:rsidRDefault="00E77A46" w:rsidP="003D4224">
            <w:pPr>
              <w:spacing w:after="0" w:line="240" w:lineRule="auto"/>
              <w:rPr>
                <w:rStyle w:val="x193iq5w"/>
                <w:rFonts w:ascii="Times New Roman" w:eastAsiaTheme="majorEastAsia" w:hAnsi="Times New Roman" w:cs="Times New Roman"/>
                <w:i/>
              </w:rPr>
            </w:pPr>
            <w:r w:rsidRPr="00193EAE">
              <w:rPr>
                <w:rFonts w:ascii="Times New Roman" w:eastAsia="Times New Roman" w:hAnsi="Times New Roman" w:cs="Times New Roman"/>
                <w:noProof/>
                <w:sz w:val="24"/>
                <w:szCs w:val="24"/>
                <w:lang w:eastAsia="lv-LV"/>
              </w:rPr>
              <w:drawing>
                <wp:anchor distT="0" distB="0" distL="114300" distR="114300" simplePos="0" relativeHeight="251682816" behindDoc="1" locked="0" layoutInCell="1" allowOverlap="1" wp14:anchorId="1195C2FD" wp14:editId="5AF97744">
                  <wp:simplePos x="0" y="0"/>
                  <wp:positionH relativeFrom="column">
                    <wp:posOffset>-63500</wp:posOffset>
                  </wp:positionH>
                  <wp:positionV relativeFrom="paragraph">
                    <wp:posOffset>29210</wp:posOffset>
                  </wp:positionV>
                  <wp:extent cx="3027680" cy="2371725"/>
                  <wp:effectExtent l="0" t="0" r="1270" b="9525"/>
                  <wp:wrapTight wrapText="bothSides">
                    <wp:wrapPolygon edited="0">
                      <wp:start x="0" y="0"/>
                      <wp:lineTo x="0" y="21513"/>
                      <wp:lineTo x="21473" y="21513"/>
                      <wp:lineTo x="21473" y="0"/>
                      <wp:lineTo x="0" y="0"/>
                    </wp:wrapPolygon>
                  </wp:wrapTight>
                  <wp:docPr id="35" name="Attēls 35" descr="C:\Users\agrita.pilibaite.SALDUS\Desktop\Pasakumi 2025\20250918_1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ita.pilibaite.SALDUS\Desktop\Pasakumi 2025\20250918_1033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768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3FE89" w14:textId="59736811" w:rsidR="00302E3C" w:rsidRPr="00E20496" w:rsidRDefault="00920974" w:rsidP="00193EAE">
            <w:pPr>
              <w:spacing w:after="0" w:line="240" w:lineRule="auto"/>
            </w:pPr>
            <w:r w:rsidRPr="00920974">
              <w:rPr>
                <w:rFonts w:ascii="Times New Roman" w:eastAsia="Times New Roman" w:hAnsi="Times New Roman" w:cs="Times New Roman"/>
                <w:i/>
                <w:noProof/>
                <w:sz w:val="24"/>
                <w:szCs w:val="24"/>
                <w:lang w:eastAsia="lv-LV"/>
              </w:rPr>
              <w:t>Ezeres pamatskolas 1.-3.kl.</w:t>
            </w:r>
            <w:r>
              <w:rPr>
                <w:rFonts w:ascii="Times New Roman" w:eastAsia="Times New Roman" w:hAnsi="Times New Roman" w:cs="Times New Roman"/>
                <w:i/>
                <w:noProof/>
                <w:sz w:val="24"/>
                <w:szCs w:val="24"/>
                <w:lang w:eastAsia="lv-LV"/>
              </w:rPr>
              <w:t>audzēkņi un skolotājas</w:t>
            </w:r>
            <w:r>
              <w:rPr>
                <w:rFonts w:ascii="Times New Roman" w:eastAsia="Times New Roman" w:hAnsi="Times New Roman" w:cs="Times New Roman"/>
                <w:noProof/>
                <w:sz w:val="24"/>
                <w:szCs w:val="24"/>
                <w:lang w:eastAsia="lv-LV"/>
              </w:rPr>
              <w:t xml:space="preserve"> </w:t>
            </w:r>
            <w:r w:rsidR="00C57C0D">
              <w:rPr>
                <w:rFonts w:ascii="Times New Roman" w:hAnsi="Times New Roman" w:cs="Times New Roman"/>
                <w:i/>
                <w:sz w:val="24"/>
                <w:szCs w:val="24"/>
              </w:rPr>
              <w:t>18</w:t>
            </w:r>
            <w:r>
              <w:rPr>
                <w:rFonts w:ascii="Times New Roman" w:hAnsi="Times New Roman" w:cs="Times New Roman"/>
                <w:i/>
                <w:sz w:val="24"/>
                <w:szCs w:val="24"/>
              </w:rPr>
              <w:t>.septembra</w:t>
            </w:r>
            <w:r w:rsidR="00C57C0D" w:rsidRPr="003067D0">
              <w:rPr>
                <w:rFonts w:ascii="Times New Roman" w:hAnsi="Times New Roman" w:cs="Times New Roman"/>
                <w:i/>
                <w:sz w:val="24"/>
                <w:szCs w:val="24"/>
              </w:rPr>
              <w:t xml:space="preserve"> Dzejas dienu </w:t>
            </w:r>
            <w:r>
              <w:rPr>
                <w:rFonts w:ascii="Times New Roman" w:hAnsi="Times New Roman" w:cs="Times New Roman"/>
                <w:i/>
                <w:sz w:val="24"/>
                <w:szCs w:val="24"/>
              </w:rPr>
              <w:t>pasākumā</w:t>
            </w:r>
            <w:r w:rsidR="00C57C0D">
              <w:rPr>
                <w:rFonts w:ascii="Times New Roman" w:hAnsi="Times New Roman" w:cs="Times New Roman"/>
                <w:i/>
                <w:sz w:val="24"/>
                <w:szCs w:val="24"/>
              </w:rPr>
              <w:t xml:space="preserve"> “Kā uzburt dzejoli</w:t>
            </w:r>
            <w:r w:rsidR="00C57C0D" w:rsidRPr="003067D0">
              <w:rPr>
                <w:rFonts w:ascii="Times New Roman" w:hAnsi="Times New Roman" w:cs="Times New Roman"/>
                <w:i/>
                <w:sz w:val="24"/>
                <w:szCs w:val="24"/>
              </w:rPr>
              <w:t xml:space="preserve">” </w:t>
            </w:r>
            <w:r w:rsidR="00C57C0D">
              <w:rPr>
                <w:rFonts w:ascii="Times New Roman" w:hAnsi="Times New Roman" w:cs="Times New Roman"/>
                <w:i/>
                <w:sz w:val="24"/>
                <w:szCs w:val="24"/>
              </w:rPr>
              <w:t>Tikšanās ar dzejnieci I.</w:t>
            </w:r>
            <w:r>
              <w:rPr>
                <w:rFonts w:ascii="Times New Roman" w:hAnsi="Times New Roman" w:cs="Times New Roman"/>
                <w:i/>
                <w:sz w:val="24"/>
                <w:szCs w:val="24"/>
              </w:rPr>
              <w:t xml:space="preserve"> </w:t>
            </w:r>
            <w:r w:rsidR="00C57C0D">
              <w:rPr>
                <w:rFonts w:ascii="Times New Roman" w:hAnsi="Times New Roman" w:cs="Times New Roman"/>
                <w:i/>
                <w:sz w:val="24"/>
                <w:szCs w:val="24"/>
              </w:rPr>
              <w:t>Samausku</w:t>
            </w:r>
            <w:r w:rsidR="00C57C0D" w:rsidRPr="00193EAE">
              <w:rPr>
                <w:rFonts w:ascii="Times New Roman" w:eastAsia="Times New Roman" w:hAnsi="Times New Roman" w:cs="Times New Roman"/>
                <w:noProof/>
                <w:sz w:val="24"/>
                <w:szCs w:val="24"/>
                <w:lang w:eastAsia="lv-LV"/>
              </w:rPr>
              <w:t xml:space="preserve"> </w:t>
            </w:r>
          </w:p>
        </w:tc>
      </w:tr>
      <w:tr w:rsidR="008D3FF1" w14:paraId="456EBAC7" w14:textId="77777777" w:rsidTr="00920974">
        <w:tblPrEx>
          <w:tblLook w:val="04A0" w:firstRow="1" w:lastRow="0" w:firstColumn="1" w:lastColumn="0" w:noHBand="0" w:noVBand="1"/>
        </w:tblPrEx>
        <w:trPr>
          <w:trHeight w:val="4915"/>
        </w:trPr>
        <w:tc>
          <w:tcPr>
            <w:tcW w:w="4666" w:type="dxa"/>
          </w:tcPr>
          <w:p w14:paraId="342CD8B3" w14:textId="54B2332D" w:rsidR="0079201C" w:rsidRDefault="0079201C" w:rsidP="003D4224">
            <w:pPr>
              <w:spacing w:after="0" w:line="240" w:lineRule="auto"/>
              <w:rPr>
                <w:i/>
              </w:rPr>
            </w:pPr>
            <w:r w:rsidRPr="00193EAE">
              <w:rPr>
                <w:rFonts w:ascii="Times New Roman" w:eastAsia="Times New Roman" w:hAnsi="Times New Roman" w:cs="Times New Roman"/>
                <w:noProof/>
                <w:sz w:val="24"/>
                <w:szCs w:val="24"/>
                <w:lang w:eastAsia="lv-LV"/>
              </w:rPr>
              <w:drawing>
                <wp:anchor distT="0" distB="0" distL="114300" distR="114300" simplePos="0" relativeHeight="251683840" behindDoc="1" locked="0" layoutInCell="1" allowOverlap="1" wp14:anchorId="56942817" wp14:editId="5CDD883B">
                  <wp:simplePos x="0" y="0"/>
                  <wp:positionH relativeFrom="column">
                    <wp:posOffset>11761</wp:posOffset>
                  </wp:positionH>
                  <wp:positionV relativeFrom="paragraph">
                    <wp:posOffset>118552</wp:posOffset>
                  </wp:positionV>
                  <wp:extent cx="2990850" cy="2287270"/>
                  <wp:effectExtent l="0" t="0" r="0" b="0"/>
                  <wp:wrapTight wrapText="bothSides">
                    <wp:wrapPolygon edited="0">
                      <wp:start x="0" y="0"/>
                      <wp:lineTo x="0" y="21408"/>
                      <wp:lineTo x="21462" y="21408"/>
                      <wp:lineTo x="21462" y="0"/>
                      <wp:lineTo x="0" y="0"/>
                    </wp:wrapPolygon>
                  </wp:wrapTight>
                  <wp:docPr id="37" name="Attēls 37" descr="C:\Users\agrita.pilibaite.SALDUS\Desktop\Pasakumi 2025\20250918_11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ita.pilibaite.SALDUS\Desktop\Pasakumi 2025\20250918_1135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085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6B3DE" w14:textId="09712557" w:rsidR="00357FE9" w:rsidRDefault="00920974" w:rsidP="003D4224">
            <w:pPr>
              <w:spacing w:after="0" w:line="240" w:lineRule="auto"/>
              <w:rPr>
                <w:rStyle w:val="x193iq5w"/>
                <w:rFonts w:ascii="Times New Roman" w:hAnsi="Times New Roman" w:cs="Times New Roman"/>
                <w:i/>
              </w:rPr>
            </w:pPr>
            <w:r>
              <w:rPr>
                <w:i/>
              </w:rPr>
              <w:t xml:space="preserve">PII </w:t>
            </w:r>
            <w:r w:rsidRPr="009F5B08">
              <w:rPr>
                <w:i/>
              </w:rPr>
              <w:t>“Punktiņi”</w:t>
            </w:r>
            <w:r>
              <w:rPr>
                <w:i/>
              </w:rPr>
              <w:t xml:space="preserve"> Ezeres grupiņas bērni un audzinātājas</w:t>
            </w:r>
            <w:r w:rsidRPr="00193EAE">
              <w:rPr>
                <w:rFonts w:ascii="Times New Roman" w:eastAsia="Times New Roman" w:hAnsi="Times New Roman" w:cs="Times New Roman"/>
                <w:noProof/>
                <w:sz w:val="24"/>
                <w:szCs w:val="24"/>
                <w:lang w:eastAsia="lv-LV"/>
              </w:rPr>
              <w:t xml:space="preserve"> </w:t>
            </w:r>
            <w:r w:rsidR="00C57C0D">
              <w:rPr>
                <w:rFonts w:ascii="Times New Roman" w:hAnsi="Times New Roman" w:cs="Times New Roman"/>
                <w:i/>
                <w:sz w:val="24"/>
                <w:szCs w:val="24"/>
              </w:rPr>
              <w:t>18</w:t>
            </w:r>
            <w:r>
              <w:rPr>
                <w:rFonts w:ascii="Times New Roman" w:hAnsi="Times New Roman" w:cs="Times New Roman"/>
                <w:i/>
                <w:sz w:val="24"/>
                <w:szCs w:val="24"/>
              </w:rPr>
              <w:t xml:space="preserve">.septembra </w:t>
            </w:r>
            <w:r w:rsidR="00C57C0D" w:rsidRPr="003067D0">
              <w:rPr>
                <w:rFonts w:ascii="Times New Roman" w:hAnsi="Times New Roman" w:cs="Times New Roman"/>
                <w:i/>
                <w:sz w:val="24"/>
                <w:szCs w:val="24"/>
              </w:rPr>
              <w:t xml:space="preserve">Dzejas dienu </w:t>
            </w:r>
            <w:r>
              <w:rPr>
                <w:rFonts w:ascii="Times New Roman" w:hAnsi="Times New Roman" w:cs="Times New Roman"/>
                <w:i/>
                <w:sz w:val="24"/>
                <w:szCs w:val="24"/>
              </w:rPr>
              <w:t>pasākumā</w:t>
            </w:r>
            <w:r w:rsidR="00C57C0D">
              <w:rPr>
                <w:rFonts w:ascii="Times New Roman" w:hAnsi="Times New Roman" w:cs="Times New Roman"/>
                <w:i/>
                <w:sz w:val="24"/>
                <w:szCs w:val="24"/>
              </w:rPr>
              <w:t xml:space="preserve"> “Kā uzburt dzejoli</w:t>
            </w:r>
            <w:r w:rsidR="00C57C0D" w:rsidRPr="003067D0">
              <w:rPr>
                <w:rFonts w:ascii="Times New Roman" w:hAnsi="Times New Roman" w:cs="Times New Roman"/>
                <w:i/>
                <w:sz w:val="24"/>
                <w:szCs w:val="24"/>
              </w:rPr>
              <w:t xml:space="preserve">” </w:t>
            </w:r>
            <w:r w:rsidR="00C57C0D">
              <w:rPr>
                <w:rFonts w:ascii="Times New Roman" w:hAnsi="Times New Roman" w:cs="Times New Roman"/>
                <w:i/>
                <w:sz w:val="24"/>
                <w:szCs w:val="24"/>
              </w:rPr>
              <w:t>Tikšanās ar dzejnieci I.</w:t>
            </w:r>
            <w:r>
              <w:rPr>
                <w:rFonts w:ascii="Times New Roman" w:hAnsi="Times New Roman" w:cs="Times New Roman"/>
                <w:i/>
                <w:sz w:val="24"/>
                <w:szCs w:val="24"/>
              </w:rPr>
              <w:t xml:space="preserve"> </w:t>
            </w:r>
            <w:r w:rsidR="00C57C0D">
              <w:rPr>
                <w:rFonts w:ascii="Times New Roman" w:hAnsi="Times New Roman" w:cs="Times New Roman"/>
                <w:i/>
                <w:sz w:val="24"/>
                <w:szCs w:val="24"/>
              </w:rPr>
              <w:t>Samausku</w:t>
            </w:r>
            <w:r w:rsidR="00C57C0D" w:rsidRPr="00193EAE">
              <w:rPr>
                <w:rFonts w:ascii="Times New Roman" w:eastAsia="Times New Roman" w:hAnsi="Times New Roman" w:cs="Times New Roman"/>
                <w:noProof/>
                <w:sz w:val="24"/>
                <w:szCs w:val="24"/>
                <w:lang w:eastAsia="lv-LV"/>
              </w:rPr>
              <w:t xml:space="preserve"> </w:t>
            </w:r>
          </w:p>
        </w:tc>
        <w:tc>
          <w:tcPr>
            <w:tcW w:w="4896" w:type="dxa"/>
          </w:tcPr>
          <w:p w14:paraId="474F39F1" w14:textId="3C995427" w:rsidR="00357FE9" w:rsidRDefault="00920974" w:rsidP="0079201C">
            <w:pPr>
              <w:spacing w:after="0" w:line="240" w:lineRule="auto"/>
              <w:rPr>
                <w:rStyle w:val="x193iq5w"/>
                <w:rFonts w:ascii="Times New Roman" w:eastAsiaTheme="majorEastAsia" w:hAnsi="Times New Roman" w:cs="Times New Roman"/>
                <w:i/>
              </w:rPr>
            </w:pPr>
            <w:r w:rsidRPr="00193EAE">
              <w:rPr>
                <w:rFonts w:ascii="Times New Roman" w:eastAsia="Times New Roman" w:hAnsi="Times New Roman" w:cs="Times New Roman"/>
                <w:noProof/>
                <w:sz w:val="24"/>
                <w:szCs w:val="24"/>
                <w:lang w:eastAsia="lv-LV"/>
              </w:rPr>
              <w:drawing>
                <wp:anchor distT="0" distB="0" distL="114300" distR="114300" simplePos="0" relativeHeight="251687936" behindDoc="1" locked="0" layoutInCell="1" allowOverlap="1" wp14:anchorId="58F09EF2" wp14:editId="082A1764">
                  <wp:simplePos x="0" y="0"/>
                  <wp:positionH relativeFrom="column">
                    <wp:posOffset>-4749</wp:posOffset>
                  </wp:positionH>
                  <wp:positionV relativeFrom="paragraph">
                    <wp:posOffset>113776</wp:posOffset>
                  </wp:positionV>
                  <wp:extent cx="3001010" cy="2343150"/>
                  <wp:effectExtent l="0" t="0" r="8890" b="0"/>
                  <wp:wrapTight wrapText="bothSides">
                    <wp:wrapPolygon edited="0">
                      <wp:start x="0" y="0"/>
                      <wp:lineTo x="0" y="21424"/>
                      <wp:lineTo x="21527" y="21424"/>
                      <wp:lineTo x="21527" y="0"/>
                      <wp:lineTo x="0" y="0"/>
                    </wp:wrapPolygon>
                  </wp:wrapTight>
                  <wp:docPr id="39" name="Attēls 39" descr="C:\Users\agrita.pilibaite.SALDUS\Desktop\Pasakumi 2025\20250918_11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ita.pilibaite.SALDUS\Desktop\Pasakumi 2025\20250918_1152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10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 xml:space="preserve"> </w:t>
            </w:r>
          </w:p>
        </w:tc>
      </w:tr>
    </w:tbl>
    <w:p w14:paraId="05879D82" w14:textId="77777777" w:rsidR="00E77A46" w:rsidRDefault="00E77A46" w:rsidP="00160AF2">
      <w:pPr>
        <w:spacing w:after="0" w:line="240" w:lineRule="auto"/>
        <w:rPr>
          <w:rFonts w:ascii="Times New Roman" w:hAnsi="Times New Roman" w:cs="Times New Roman"/>
          <w:sz w:val="24"/>
          <w:szCs w:val="24"/>
        </w:rPr>
      </w:pPr>
    </w:p>
    <w:p w14:paraId="2BF85D30" w14:textId="77777777" w:rsidR="00E77A46" w:rsidRDefault="00E77A46" w:rsidP="00160AF2">
      <w:pPr>
        <w:spacing w:after="0" w:line="240" w:lineRule="auto"/>
        <w:rPr>
          <w:rFonts w:ascii="Times New Roman" w:hAnsi="Times New Roman" w:cs="Times New Roman"/>
          <w:sz w:val="24"/>
          <w:szCs w:val="24"/>
        </w:rPr>
      </w:pPr>
    </w:p>
    <w:p w14:paraId="598A867A" w14:textId="7AFCC8B2" w:rsidR="00C808EE" w:rsidRDefault="00C808EE" w:rsidP="00C808EE">
      <w:pPr>
        <w:spacing w:after="0" w:line="240" w:lineRule="auto"/>
        <w:rPr>
          <w:rFonts w:ascii="Times New Roman" w:hAnsi="Times New Roman" w:cs="Times New Roman"/>
          <w:sz w:val="24"/>
          <w:szCs w:val="24"/>
        </w:rPr>
      </w:pPr>
      <w:r w:rsidRPr="00C57C0D">
        <w:rPr>
          <w:rFonts w:ascii="Times New Roman" w:eastAsia="Times New Roman" w:hAnsi="Times New Roman" w:cs="Times New Roman"/>
          <w:noProof/>
          <w:sz w:val="24"/>
          <w:szCs w:val="24"/>
          <w:lang w:eastAsia="lv-LV"/>
        </w:rPr>
        <w:lastRenderedPageBreak/>
        <w:drawing>
          <wp:anchor distT="0" distB="0" distL="114300" distR="114300" simplePos="0" relativeHeight="251685888" behindDoc="1" locked="0" layoutInCell="1" allowOverlap="1" wp14:anchorId="587C3E38" wp14:editId="38D3A646">
            <wp:simplePos x="0" y="0"/>
            <wp:positionH relativeFrom="margin">
              <wp:posOffset>421005</wp:posOffset>
            </wp:positionH>
            <wp:positionV relativeFrom="paragraph">
              <wp:posOffset>174625</wp:posOffset>
            </wp:positionV>
            <wp:extent cx="4697095" cy="3160395"/>
            <wp:effectExtent l="152400" t="171450" r="351155" b="363855"/>
            <wp:wrapTight wrapText="bothSides">
              <wp:wrapPolygon edited="0">
                <wp:start x="788" y="-1172"/>
                <wp:lineTo x="-701" y="-911"/>
                <wp:lineTo x="-701" y="22134"/>
                <wp:lineTo x="788" y="23957"/>
                <wp:lineTo x="21638" y="23957"/>
                <wp:lineTo x="21726" y="23696"/>
                <wp:lineTo x="23127" y="22134"/>
                <wp:lineTo x="23127" y="781"/>
                <wp:lineTo x="21988" y="-911"/>
                <wp:lineTo x="21638" y="-1172"/>
                <wp:lineTo x="788" y="-1172"/>
              </wp:wrapPolygon>
            </wp:wrapTight>
            <wp:docPr id="43" name="Attēls 43" descr="C:\Users\agrita.pilibaite.SALDUS\Desktop\Pasakumi 2025\KULTURAS_darbinieki_2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ita.pilibaite.SALDUS\Desktop\Pasakumi 2025\KULTURAS_darbinieki_25-15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07" t="4326"/>
                    <a:stretch/>
                  </pic:blipFill>
                  <pic:spPr bwMode="auto">
                    <a:xfrm>
                      <a:off x="0" y="0"/>
                      <a:ext cx="4697095" cy="3160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82E8B" w14:textId="77777777" w:rsidR="008D3FF1" w:rsidRDefault="008D3FF1" w:rsidP="00C808EE">
      <w:pPr>
        <w:spacing w:after="0" w:line="240" w:lineRule="auto"/>
        <w:rPr>
          <w:rFonts w:ascii="Times New Roman" w:hAnsi="Times New Roman" w:cs="Times New Roman"/>
          <w:sz w:val="24"/>
          <w:szCs w:val="24"/>
        </w:rPr>
      </w:pPr>
    </w:p>
    <w:p w14:paraId="1A897C68" w14:textId="77777777" w:rsidR="008D3FF1" w:rsidRDefault="008D3FF1" w:rsidP="00C808EE">
      <w:pPr>
        <w:spacing w:after="0" w:line="240" w:lineRule="auto"/>
        <w:rPr>
          <w:rFonts w:ascii="Times New Roman" w:hAnsi="Times New Roman" w:cs="Times New Roman"/>
          <w:sz w:val="24"/>
          <w:szCs w:val="24"/>
        </w:rPr>
      </w:pPr>
    </w:p>
    <w:p w14:paraId="1868900D" w14:textId="77777777" w:rsidR="008D3FF1" w:rsidRDefault="008D3FF1" w:rsidP="00C808EE">
      <w:pPr>
        <w:spacing w:after="0" w:line="240" w:lineRule="auto"/>
        <w:rPr>
          <w:rFonts w:ascii="Times New Roman" w:hAnsi="Times New Roman" w:cs="Times New Roman"/>
          <w:sz w:val="24"/>
          <w:szCs w:val="24"/>
        </w:rPr>
      </w:pPr>
    </w:p>
    <w:p w14:paraId="5E1E4188" w14:textId="77777777" w:rsidR="008D3FF1" w:rsidRDefault="008D3FF1" w:rsidP="00C808EE">
      <w:pPr>
        <w:spacing w:after="0" w:line="240" w:lineRule="auto"/>
        <w:rPr>
          <w:rFonts w:ascii="Times New Roman" w:hAnsi="Times New Roman" w:cs="Times New Roman"/>
          <w:sz w:val="24"/>
          <w:szCs w:val="24"/>
        </w:rPr>
      </w:pPr>
    </w:p>
    <w:p w14:paraId="0545BFA7" w14:textId="77777777" w:rsidR="008D3FF1" w:rsidRDefault="008D3FF1" w:rsidP="00C808EE">
      <w:pPr>
        <w:spacing w:after="0" w:line="240" w:lineRule="auto"/>
        <w:rPr>
          <w:rFonts w:ascii="Times New Roman" w:hAnsi="Times New Roman" w:cs="Times New Roman"/>
          <w:sz w:val="24"/>
          <w:szCs w:val="24"/>
        </w:rPr>
      </w:pPr>
    </w:p>
    <w:p w14:paraId="57332AA0" w14:textId="77777777" w:rsidR="008D3FF1" w:rsidRDefault="008D3FF1" w:rsidP="00C808EE">
      <w:pPr>
        <w:spacing w:after="0" w:line="240" w:lineRule="auto"/>
        <w:rPr>
          <w:rFonts w:ascii="Times New Roman" w:hAnsi="Times New Roman" w:cs="Times New Roman"/>
          <w:sz w:val="24"/>
          <w:szCs w:val="24"/>
        </w:rPr>
      </w:pPr>
    </w:p>
    <w:p w14:paraId="3265DDA1" w14:textId="77777777" w:rsidR="008D3FF1" w:rsidRDefault="008D3FF1" w:rsidP="00C808EE">
      <w:pPr>
        <w:spacing w:after="0" w:line="240" w:lineRule="auto"/>
        <w:rPr>
          <w:rFonts w:ascii="Times New Roman" w:hAnsi="Times New Roman" w:cs="Times New Roman"/>
          <w:sz w:val="24"/>
          <w:szCs w:val="24"/>
        </w:rPr>
      </w:pPr>
    </w:p>
    <w:p w14:paraId="3640D9AE" w14:textId="77777777" w:rsidR="008D3FF1" w:rsidRDefault="008D3FF1" w:rsidP="00C808EE">
      <w:pPr>
        <w:spacing w:after="0" w:line="240" w:lineRule="auto"/>
        <w:rPr>
          <w:rFonts w:ascii="Times New Roman" w:hAnsi="Times New Roman" w:cs="Times New Roman"/>
          <w:sz w:val="24"/>
          <w:szCs w:val="24"/>
        </w:rPr>
      </w:pPr>
    </w:p>
    <w:p w14:paraId="445B9315" w14:textId="77777777" w:rsidR="008D3FF1" w:rsidRDefault="008D3FF1" w:rsidP="00C808EE">
      <w:pPr>
        <w:spacing w:after="0" w:line="240" w:lineRule="auto"/>
        <w:rPr>
          <w:rFonts w:ascii="Times New Roman" w:hAnsi="Times New Roman" w:cs="Times New Roman"/>
          <w:sz w:val="24"/>
          <w:szCs w:val="24"/>
        </w:rPr>
      </w:pPr>
    </w:p>
    <w:p w14:paraId="6E94E96A" w14:textId="77777777" w:rsidR="008D3FF1" w:rsidRDefault="008D3FF1" w:rsidP="00C808EE">
      <w:pPr>
        <w:spacing w:after="0" w:line="240" w:lineRule="auto"/>
        <w:rPr>
          <w:rFonts w:ascii="Times New Roman" w:hAnsi="Times New Roman" w:cs="Times New Roman"/>
          <w:sz w:val="24"/>
          <w:szCs w:val="24"/>
        </w:rPr>
      </w:pPr>
    </w:p>
    <w:p w14:paraId="030AC29F" w14:textId="77777777" w:rsidR="008D3FF1" w:rsidRDefault="008D3FF1" w:rsidP="00C808EE">
      <w:pPr>
        <w:spacing w:after="0" w:line="240" w:lineRule="auto"/>
        <w:rPr>
          <w:rFonts w:ascii="Times New Roman" w:hAnsi="Times New Roman" w:cs="Times New Roman"/>
          <w:sz w:val="24"/>
          <w:szCs w:val="24"/>
        </w:rPr>
      </w:pPr>
    </w:p>
    <w:p w14:paraId="36A0EBB9" w14:textId="77777777" w:rsidR="008D3FF1" w:rsidRDefault="008D3FF1" w:rsidP="00C808EE">
      <w:pPr>
        <w:spacing w:after="0" w:line="240" w:lineRule="auto"/>
        <w:rPr>
          <w:rFonts w:ascii="Times New Roman" w:hAnsi="Times New Roman" w:cs="Times New Roman"/>
          <w:sz w:val="24"/>
          <w:szCs w:val="24"/>
        </w:rPr>
      </w:pPr>
    </w:p>
    <w:p w14:paraId="626CE589" w14:textId="77777777" w:rsidR="008D3FF1" w:rsidRDefault="008D3FF1" w:rsidP="00C808EE">
      <w:pPr>
        <w:spacing w:after="0" w:line="240" w:lineRule="auto"/>
        <w:rPr>
          <w:rFonts w:ascii="Times New Roman" w:hAnsi="Times New Roman" w:cs="Times New Roman"/>
          <w:sz w:val="24"/>
          <w:szCs w:val="24"/>
        </w:rPr>
      </w:pPr>
    </w:p>
    <w:p w14:paraId="107549A4" w14:textId="77777777" w:rsidR="008D3FF1" w:rsidRDefault="008D3FF1" w:rsidP="00C808EE">
      <w:pPr>
        <w:spacing w:after="0" w:line="240" w:lineRule="auto"/>
        <w:rPr>
          <w:rFonts w:ascii="Times New Roman" w:hAnsi="Times New Roman" w:cs="Times New Roman"/>
          <w:sz w:val="24"/>
          <w:szCs w:val="24"/>
        </w:rPr>
      </w:pPr>
    </w:p>
    <w:p w14:paraId="54EA1755" w14:textId="77777777" w:rsidR="008D3FF1" w:rsidRDefault="008D3FF1" w:rsidP="00C808EE">
      <w:pPr>
        <w:spacing w:after="0" w:line="240" w:lineRule="auto"/>
        <w:rPr>
          <w:rFonts w:ascii="Times New Roman" w:hAnsi="Times New Roman" w:cs="Times New Roman"/>
          <w:sz w:val="24"/>
          <w:szCs w:val="24"/>
        </w:rPr>
      </w:pPr>
    </w:p>
    <w:p w14:paraId="7E2FB38C" w14:textId="77777777" w:rsidR="008D3FF1" w:rsidRDefault="008D3FF1" w:rsidP="00C808EE">
      <w:pPr>
        <w:spacing w:after="0" w:line="240" w:lineRule="auto"/>
        <w:rPr>
          <w:rFonts w:ascii="Times New Roman" w:hAnsi="Times New Roman" w:cs="Times New Roman"/>
          <w:sz w:val="24"/>
          <w:szCs w:val="24"/>
        </w:rPr>
      </w:pPr>
    </w:p>
    <w:p w14:paraId="2684F5F1" w14:textId="77777777" w:rsidR="008D3FF1" w:rsidRDefault="008D3FF1" w:rsidP="00C808EE">
      <w:pPr>
        <w:spacing w:after="0" w:line="240" w:lineRule="auto"/>
        <w:rPr>
          <w:rFonts w:ascii="Times New Roman" w:hAnsi="Times New Roman" w:cs="Times New Roman"/>
          <w:sz w:val="24"/>
          <w:szCs w:val="24"/>
        </w:rPr>
      </w:pPr>
    </w:p>
    <w:p w14:paraId="6668E6E3" w14:textId="77777777" w:rsidR="008D3FF1" w:rsidRDefault="008D3FF1" w:rsidP="00C808EE">
      <w:pPr>
        <w:spacing w:after="0" w:line="240" w:lineRule="auto"/>
        <w:rPr>
          <w:rFonts w:ascii="Times New Roman" w:hAnsi="Times New Roman" w:cs="Times New Roman"/>
          <w:sz w:val="24"/>
          <w:szCs w:val="24"/>
        </w:rPr>
      </w:pPr>
    </w:p>
    <w:p w14:paraId="5BE1DC12" w14:textId="7847FE6C" w:rsidR="008D3FF1" w:rsidRDefault="008D3FF1" w:rsidP="00C808EE">
      <w:pPr>
        <w:spacing w:after="0" w:line="240" w:lineRule="auto"/>
        <w:rPr>
          <w:rFonts w:ascii="Times New Roman" w:hAnsi="Times New Roman" w:cs="Times New Roman"/>
          <w:sz w:val="24"/>
          <w:szCs w:val="24"/>
        </w:rPr>
      </w:pPr>
    </w:p>
    <w:p w14:paraId="4D4F7C5D" w14:textId="54BBEBDF" w:rsidR="006F4714" w:rsidRDefault="006F4714" w:rsidP="006F4714">
      <w:pPr>
        <w:spacing w:after="0" w:line="240" w:lineRule="auto"/>
        <w:rPr>
          <w:rFonts w:ascii="Times New Roman" w:hAnsi="Times New Roman" w:cs="Times New Roman"/>
          <w:sz w:val="24"/>
          <w:szCs w:val="24"/>
        </w:rPr>
      </w:pPr>
    </w:p>
    <w:p w14:paraId="70269FC9" w14:textId="6171296F" w:rsidR="008D3FF1" w:rsidRDefault="00C57C0D" w:rsidP="006F47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Saldus novada bibliotekāri</w:t>
      </w:r>
      <w:r w:rsidR="00160AF2" w:rsidRPr="00D649EC">
        <w:rPr>
          <w:rFonts w:ascii="Times New Roman" w:hAnsi="Times New Roman" w:cs="Times New Roman"/>
          <w:sz w:val="24"/>
          <w:szCs w:val="24"/>
        </w:rPr>
        <w:t xml:space="preserve"> </w:t>
      </w:r>
      <w:r>
        <w:rPr>
          <w:rFonts w:ascii="Times New Roman" w:hAnsi="Times New Roman" w:cs="Times New Roman"/>
          <w:sz w:val="24"/>
          <w:szCs w:val="24"/>
        </w:rPr>
        <w:t>Kultūras darbinieku pasākumā 2025. gada nogalē</w:t>
      </w:r>
    </w:p>
    <w:p w14:paraId="49690361" w14:textId="6C64930E" w:rsidR="00357FE9" w:rsidRDefault="00C808EE" w:rsidP="006F47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Saldus pagasta kultūras nam</w:t>
      </w:r>
      <w:r w:rsidR="008D3FF1">
        <w:rPr>
          <w:rFonts w:ascii="Times New Roman" w:hAnsi="Times New Roman" w:cs="Times New Roman"/>
          <w:sz w:val="24"/>
          <w:szCs w:val="24"/>
        </w:rPr>
        <w:t>ā</w:t>
      </w:r>
    </w:p>
    <w:p w14:paraId="684357C3" w14:textId="77777777" w:rsidR="008D3FF1" w:rsidRPr="00C808EE" w:rsidRDefault="008D3FF1" w:rsidP="006F4714">
      <w:pPr>
        <w:spacing w:after="0" w:line="240" w:lineRule="auto"/>
        <w:jc w:val="center"/>
        <w:rPr>
          <w:rFonts w:ascii="Times New Roman" w:hAnsi="Times New Roman" w:cs="Times New Roman"/>
          <w:sz w:val="24"/>
          <w:szCs w:val="24"/>
        </w:rPr>
      </w:pPr>
    </w:p>
    <w:tbl>
      <w:tblPr>
        <w:tblStyle w:val="Reatabula"/>
        <w:tblW w:w="8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4"/>
      </w:tblGrid>
      <w:tr w:rsidR="00C808EE" w14:paraId="10ECEED8" w14:textId="77777777" w:rsidTr="008D3FF1">
        <w:trPr>
          <w:trHeight w:val="54"/>
        </w:trPr>
        <w:tc>
          <w:tcPr>
            <w:tcW w:w="8224" w:type="dxa"/>
          </w:tcPr>
          <w:p w14:paraId="19D7CFD9" w14:textId="7E6ED278" w:rsidR="008D3FF1" w:rsidRDefault="00C808EE" w:rsidP="006F4714">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C808EE">
              <w:rPr>
                <w:rFonts w:ascii="Times New Roman" w:eastAsia="Times New Roman" w:hAnsi="Times New Roman" w:cs="Times New Roman"/>
                <w:noProof/>
                <w:sz w:val="24"/>
                <w:szCs w:val="24"/>
                <w:lang w:eastAsia="lv-LV"/>
              </w:rPr>
              <w:drawing>
                <wp:anchor distT="0" distB="0" distL="114300" distR="114300" simplePos="0" relativeHeight="251686912" behindDoc="1" locked="0" layoutInCell="1" allowOverlap="1" wp14:anchorId="2F022448" wp14:editId="098428A4">
                  <wp:simplePos x="0" y="0"/>
                  <wp:positionH relativeFrom="column">
                    <wp:posOffset>315581</wp:posOffset>
                  </wp:positionH>
                  <wp:positionV relativeFrom="paragraph">
                    <wp:posOffset>323363</wp:posOffset>
                  </wp:positionV>
                  <wp:extent cx="4479925" cy="2924175"/>
                  <wp:effectExtent l="152400" t="152400" r="358775" b="371475"/>
                  <wp:wrapTight wrapText="bothSides">
                    <wp:wrapPolygon edited="0">
                      <wp:start x="367" y="-1126"/>
                      <wp:lineTo x="-735" y="-844"/>
                      <wp:lineTo x="-735" y="22233"/>
                      <wp:lineTo x="918" y="23922"/>
                      <wp:lineTo x="918" y="24203"/>
                      <wp:lineTo x="21585" y="24203"/>
                      <wp:lineTo x="21677" y="23922"/>
                      <wp:lineTo x="23146" y="21811"/>
                      <wp:lineTo x="23238" y="1407"/>
                      <wp:lineTo x="22136" y="-704"/>
                      <wp:lineTo x="22044" y="-1126"/>
                      <wp:lineTo x="367" y="-1126"/>
                    </wp:wrapPolygon>
                  </wp:wrapTight>
                  <wp:docPr id="48" name="Attēls 48" descr="C:\Users\agrita.pilibaite.SALDUS\Desktop\Pasakumi 2025\KULTURAS_darbinieki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ita.pilibaite.SALDUS\Desktop\Pasakumi 2025\KULTURAS_darbinieki_25-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9925" cy="2924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D3FF1">
              <w:rPr>
                <w:rFonts w:ascii="Times New Roman" w:eastAsia="Times New Roman" w:hAnsi="Times New Roman" w:cs="Times New Roman"/>
                <w:sz w:val="24"/>
                <w:szCs w:val="24"/>
                <w:lang w:eastAsia="lv-LV"/>
              </w:rPr>
              <w:t>Saldus novada dome sveic kultūras darbiniekus 10 darba gadu jubilejās</w:t>
            </w:r>
          </w:p>
          <w:p w14:paraId="5F42636B" w14:textId="18D8F3FA" w:rsidR="008D3FF1" w:rsidRDefault="008D3FF1" w:rsidP="006F4714">
            <w:pPr>
              <w:spacing w:before="100" w:beforeAutospacing="1" w:after="100" w:afterAutospacing="1" w:line="240" w:lineRule="auto"/>
              <w:jc w:val="center"/>
              <w:rPr>
                <w:rFonts w:ascii="Times New Roman" w:eastAsia="Times New Roman" w:hAnsi="Times New Roman" w:cs="Times New Roman"/>
                <w:sz w:val="24"/>
                <w:szCs w:val="24"/>
                <w:lang w:eastAsia="lv-LV"/>
              </w:rPr>
            </w:pPr>
          </w:p>
        </w:tc>
      </w:tr>
      <w:tr w:rsidR="008D3FF1" w14:paraId="269BFE84" w14:textId="77777777" w:rsidTr="008D3FF1">
        <w:trPr>
          <w:trHeight w:val="54"/>
        </w:trPr>
        <w:tc>
          <w:tcPr>
            <w:tcW w:w="8224" w:type="dxa"/>
          </w:tcPr>
          <w:p w14:paraId="2E4BA23E" w14:textId="77777777" w:rsidR="008D3FF1" w:rsidRPr="00C808EE" w:rsidRDefault="008D3FF1" w:rsidP="00193EAE">
            <w:pPr>
              <w:spacing w:before="100" w:beforeAutospacing="1" w:after="100" w:afterAutospacing="1" w:line="240" w:lineRule="auto"/>
              <w:rPr>
                <w:rFonts w:ascii="Times New Roman" w:eastAsia="Times New Roman" w:hAnsi="Times New Roman" w:cs="Times New Roman"/>
                <w:noProof/>
                <w:sz w:val="24"/>
                <w:szCs w:val="24"/>
                <w:lang w:eastAsia="lv-LV"/>
              </w:rPr>
            </w:pPr>
          </w:p>
        </w:tc>
      </w:tr>
      <w:tr w:rsidR="00C808EE" w14:paraId="4572911B" w14:textId="77777777" w:rsidTr="008D3FF1">
        <w:tc>
          <w:tcPr>
            <w:tcW w:w="8224" w:type="dxa"/>
          </w:tcPr>
          <w:p w14:paraId="23386475" w14:textId="4FD19CC9" w:rsidR="00C808EE" w:rsidRPr="00C57C0D" w:rsidRDefault="00C808EE" w:rsidP="00193EAE">
            <w:pPr>
              <w:spacing w:before="100" w:beforeAutospacing="1" w:after="100" w:afterAutospacing="1" w:line="240" w:lineRule="auto"/>
              <w:rPr>
                <w:rFonts w:ascii="Times New Roman" w:eastAsia="Times New Roman" w:hAnsi="Times New Roman" w:cs="Times New Roman"/>
                <w:noProof/>
                <w:sz w:val="24"/>
                <w:szCs w:val="24"/>
                <w:lang w:eastAsia="lv-LV"/>
              </w:rPr>
            </w:pPr>
          </w:p>
        </w:tc>
      </w:tr>
    </w:tbl>
    <w:p w14:paraId="10D4F4E8" w14:textId="4C64659F" w:rsidR="00147DDF" w:rsidRPr="00EB3DCB" w:rsidRDefault="00147DDF" w:rsidP="008D3FF1">
      <w:pPr>
        <w:tabs>
          <w:tab w:val="left" w:pos="1346"/>
        </w:tabs>
        <w:rPr>
          <w:rFonts w:ascii="Times New Roman" w:hAnsi="Times New Roman" w:cs="Times New Roman"/>
        </w:rPr>
      </w:pPr>
    </w:p>
    <w:sectPr w:rsidR="00147DDF" w:rsidRPr="00EB3DCB" w:rsidSect="00461A49">
      <w:footerReference w:type="default" r:id="rId33"/>
      <w:pgSz w:w="11906" w:h="16838"/>
      <w:pgMar w:top="993"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E9181" w14:textId="77777777" w:rsidR="00DF0853" w:rsidRDefault="00DF0853" w:rsidP="000D5849">
      <w:pPr>
        <w:spacing w:after="0" w:line="240" w:lineRule="auto"/>
      </w:pPr>
      <w:r>
        <w:separator/>
      </w:r>
    </w:p>
  </w:endnote>
  <w:endnote w:type="continuationSeparator" w:id="0">
    <w:p w14:paraId="76D63E33" w14:textId="77777777" w:rsidR="00DF0853" w:rsidRDefault="00DF0853" w:rsidP="000D5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480828"/>
      <w:docPartObj>
        <w:docPartGallery w:val="Page Numbers (Bottom of Page)"/>
        <w:docPartUnique/>
      </w:docPartObj>
    </w:sdtPr>
    <w:sdtEndPr/>
    <w:sdtContent>
      <w:p w14:paraId="5CD48E05" w14:textId="6DF3ADCB" w:rsidR="00920974" w:rsidRDefault="00920974">
        <w:pPr>
          <w:pStyle w:val="Kjene"/>
          <w:jc w:val="right"/>
        </w:pPr>
        <w:r>
          <w:fldChar w:fldCharType="begin"/>
        </w:r>
        <w:r>
          <w:instrText>PAGE   \* MERGEFORMAT</w:instrText>
        </w:r>
        <w:r>
          <w:fldChar w:fldCharType="separate"/>
        </w:r>
        <w:r w:rsidR="0079201C">
          <w:rPr>
            <w:noProof/>
          </w:rPr>
          <w:t>14</w:t>
        </w:r>
        <w:r>
          <w:fldChar w:fldCharType="end"/>
        </w:r>
      </w:p>
    </w:sdtContent>
  </w:sdt>
  <w:p w14:paraId="6159465B" w14:textId="77777777" w:rsidR="00920974" w:rsidRDefault="0092097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06DFB" w14:textId="77777777" w:rsidR="00DF0853" w:rsidRDefault="00DF0853" w:rsidP="000D5849">
      <w:pPr>
        <w:spacing w:after="0" w:line="240" w:lineRule="auto"/>
      </w:pPr>
      <w:r>
        <w:separator/>
      </w:r>
    </w:p>
  </w:footnote>
  <w:footnote w:type="continuationSeparator" w:id="0">
    <w:p w14:paraId="7603200C" w14:textId="77777777" w:rsidR="00DF0853" w:rsidRDefault="00DF0853" w:rsidP="000D5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2FB9"/>
      </v:shape>
    </w:pict>
  </w:numPicBullet>
  <w:abstractNum w:abstractNumId="0" w15:restartNumberingAfterBreak="0">
    <w:nsid w:val="00514B3E"/>
    <w:multiLevelType w:val="hybridMultilevel"/>
    <w:tmpl w:val="AFCCC8A2"/>
    <w:lvl w:ilvl="0" w:tplc="C784865A">
      <w:start w:val="11"/>
      <w:numFmt w:val="decimal"/>
      <w:lvlText w:val="%1."/>
      <w:lvlJc w:val="left"/>
      <w:pPr>
        <w:ind w:left="1125" w:hanging="40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103787B"/>
    <w:multiLevelType w:val="hybridMultilevel"/>
    <w:tmpl w:val="3870AC18"/>
    <w:lvl w:ilvl="0" w:tplc="46FE108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43678"/>
    <w:multiLevelType w:val="hybridMultilevel"/>
    <w:tmpl w:val="5FDE23C6"/>
    <w:lvl w:ilvl="0" w:tplc="0426000D">
      <w:start w:val="1"/>
      <w:numFmt w:val="bullet"/>
      <w:lvlText w:val=""/>
      <w:lvlJc w:val="left"/>
      <w:pPr>
        <w:ind w:left="1195" w:hanging="360"/>
      </w:pPr>
      <w:rPr>
        <w:rFonts w:ascii="Wingdings" w:hAnsi="Wingdings" w:hint="default"/>
      </w:rPr>
    </w:lvl>
    <w:lvl w:ilvl="1" w:tplc="04260003" w:tentative="1">
      <w:start w:val="1"/>
      <w:numFmt w:val="bullet"/>
      <w:lvlText w:val="o"/>
      <w:lvlJc w:val="left"/>
      <w:pPr>
        <w:ind w:left="1915" w:hanging="360"/>
      </w:pPr>
      <w:rPr>
        <w:rFonts w:ascii="Courier New" w:hAnsi="Courier New" w:cs="Courier New" w:hint="default"/>
      </w:rPr>
    </w:lvl>
    <w:lvl w:ilvl="2" w:tplc="04260005" w:tentative="1">
      <w:start w:val="1"/>
      <w:numFmt w:val="bullet"/>
      <w:lvlText w:val=""/>
      <w:lvlJc w:val="left"/>
      <w:pPr>
        <w:ind w:left="2635" w:hanging="360"/>
      </w:pPr>
      <w:rPr>
        <w:rFonts w:ascii="Wingdings" w:hAnsi="Wingdings" w:hint="default"/>
      </w:rPr>
    </w:lvl>
    <w:lvl w:ilvl="3" w:tplc="04260001" w:tentative="1">
      <w:start w:val="1"/>
      <w:numFmt w:val="bullet"/>
      <w:lvlText w:val=""/>
      <w:lvlJc w:val="left"/>
      <w:pPr>
        <w:ind w:left="3355" w:hanging="360"/>
      </w:pPr>
      <w:rPr>
        <w:rFonts w:ascii="Symbol" w:hAnsi="Symbol" w:hint="default"/>
      </w:rPr>
    </w:lvl>
    <w:lvl w:ilvl="4" w:tplc="04260003" w:tentative="1">
      <w:start w:val="1"/>
      <w:numFmt w:val="bullet"/>
      <w:lvlText w:val="o"/>
      <w:lvlJc w:val="left"/>
      <w:pPr>
        <w:ind w:left="4075" w:hanging="360"/>
      </w:pPr>
      <w:rPr>
        <w:rFonts w:ascii="Courier New" w:hAnsi="Courier New" w:cs="Courier New" w:hint="default"/>
      </w:rPr>
    </w:lvl>
    <w:lvl w:ilvl="5" w:tplc="04260005" w:tentative="1">
      <w:start w:val="1"/>
      <w:numFmt w:val="bullet"/>
      <w:lvlText w:val=""/>
      <w:lvlJc w:val="left"/>
      <w:pPr>
        <w:ind w:left="4795" w:hanging="360"/>
      </w:pPr>
      <w:rPr>
        <w:rFonts w:ascii="Wingdings" w:hAnsi="Wingdings" w:hint="default"/>
      </w:rPr>
    </w:lvl>
    <w:lvl w:ilvl="6" w:tplc="04260001" w:tentative="1">
      <w:start w:val="1"/>
      <w:numFmt w:val="bullet"/>
      <w:lvlText w:val=""/>
      <w:lvlJc w:val="left"/>
      <w:pPr>
        <w:ind w:left="5515" w:hanging="360"/>
      </w:pPr>
      <w:rPr>
        <w:rFonts w:ascii="Symbol" w:hAnsi="Symbol" w:hint="default"/>
      </w:rPr>
    </w:lvl>
    <w:lvl w:ilvl="7" w:tplc="04260003" w:tentative="1">
      <w:start w:val="1"/>
      <w:numFmt w:val="bullet"/>
      <w:lvlText w:val="o"/>
      <w:lvlJc w:val="left"/>
      <w:pPr>
        <w:ind w:left="6235" w:hanging="360"/>
      </w:pPr>
      <w:rPr>
        <w:rFonts w:ascii="Courier New" w:hAnsi="Courier New" w:cs="Courier New" w:hint="default"/>
      </w:rPr>
    </w:lvl>
    <w:lvl w:ilvl="8" w:tplc="04260005" w:tentative="1">
      <w:start w:val="1"/>
      <w:numFmt w:val="bullet"/>
      <w:lvlText w:val=""/>
      <w:lvlJc w:val="left"/>
      <w:pPr>
        <w:ind w:left="6955" w:hanging="360"/>
      </w:pPr>
      <w:rPr>
        <w:rFonts w:ascii="Wingdings" w:hAnsi="Wingdings" w:hint="default"/>
      </w:rPr>
    </w:lvl>
  </w:abstractNum>
  <w:abstractNum w:abstractNumId="3" w15:restartNumberingAfterBreak="0">
    <w:nsid w:val="0D174EC8"/>
    <w:multiLevelType w:val="hybridMultilevel"/>
    <w:tmpl w:val="BBF06E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66199A"/>
    <w:multiLevelType w:val="hybridMultilevel"/>
    <w:tmpl w:val="EC52C69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15:restartNumberingAfterBreak="0">
    <w:nsid w:val="12586641"/>
    <w:multiLevelType w:val="hybridMultilevel"/>
    <w:tmpl w:val="D0585142"/>
    <w:lvl w:ilvl="0" w:tplc="46FE108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26109"/>
    <w:multiLevelType w:val="hybridMultilevel"/>
    <w:tmpl w:val="9BDE35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9DB1B67"/>
    <w:multiLevelType w:val="hybridMultilevel"/>
    <w:tmpl w:val="61103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A6262"/>
    <w:multiLevelType w:val="hybridMultilevel"/>
    <w:tmpl w:val="0DE8CF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1E6DAB"/>
    <w:multiLevelType w:val="hybridMultilevel"/>
    <w:tmpl w:val="9DD43BBC"/>
    <w:lvl w:ilvl="0" w:tplc="0B9E2ACE">
      <w:start w:val="1"/>
      <w:numFmt w:val="decimal"/>
      <w:lvlText w:val="%1."/>
      <w:lvlJc w:val="left"/>
      <w:pPr>
        <w:ind w:left="720" w:hanging="360"/>
      </w:pPr>
      <w:rPr>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6635214"/>
    <w:multiLevelType w:val="hybridMultilevel"/>
    <w:tmpl w:val="BE5AF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D483E"/>
    <w:multiLevelType w:val="hybridMultilevel"/>
    <w:tmpl w:val="CDCC9A28"/>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2" w15:restartNumberingAfterBreak="0">
    <w:nsid w:val="336F6B74"/>
    <w:multiLevelType w:val="hybridMultilevel"/>
    <w:tmpl w:val="586825E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3" w15:restartNumberingAfterBreak="0">
    <w:nsid w:val="33DC2B89"/>
    <w:multiLevelType w:val="hybridMultilevel"/>
    <w:tmpl w:val="D4C0539C"/>
    <w:lvl w:ilvl="0" w:tplc="0426000D">
      <w:start w:val="1"/>
      <w:numFmt w:val="bullet"/>
      <w:lvlText w:val=""/>
      <w:lvlJc w:val="left"/>
      <w:pPr>
        <w:ind w:left="1209" w:hanging="360"/>
      </w:pPr>
      <w:rPr>
        <w:rFonts w:ascii="Wingdings" w:hAnsi="Wingdings" w:hint="default"/>
      </w:rPr>
    </w:lvl>
    <w:lvl w:ilvl="1" w:tplc="04260003" w:tentative="1">
      <w:start w:val="1"/>
      <w:numFmt w:val="bullet"/>
      <w:lvlText w:val="o"/>
      <w:lvlJc w:val="left"/>
      <w:pPr>
        <w:ind w:left="1929" w:hanging="360"/>
      </w:pPr>
      <w:rPr>
        <w:rFonts w:ascii="Courier New" w:hAnsi="Courier New" w:cs="Courier New" w:hint="default"/>
      </w:rPr>
    </w:lvl>
    <w:lvl w:ilvl="2" w:tplc="04260005" w:tentative="1">
      <w:start w:val="1"/>
      <w:numFmt w:val="bullet"/>
      <w:lvlText w:val=""/>
      <w:lvlJc w:val="left"/>
      <w:pPr>
        <w:ind w:left="2649" w:hanging="360"/>
      </w:pPr>
      <w:rPr>
        <w:rFonts w:ascii="Wingdings" w:hAnsi="Wingdings" w:hint="default"/>
      </w:rPr>
    </w:lvl>
    <w:lvl w:ilvl="3" w:tplc="04260001" w:tentative="1">
      <w:start w:val="1"/>
      <w:numFmt w:val="bullet"/>
      <w:lvlText w:val=""/>
      <w:lvlJc w:val="left"/>
      <w:pPr>
        <w:ind w:left="3369" w:hanging="360"/>
      </w:pPr>
      <w:rPr>
        <w:rFonts w:ascii="Symbol" w:hAnsi="Symbol" w:hint="default"/>
      </w:rPr>
    </w:lvl>
    <w:lvl w:ilvl="4" w:tplc="04260003" w:tentative="1">
      <w:start w:val="1"/>
      <w:numFmt w:val="bullet"/>
      <w:lvlText w:val="o"/>
      <w:lvlJc w:val="left"/>
      <w:pPr>
        <w:ind w:left="4089" w:hanging="360"/>
      </w:pPr>
      <w:rPr>
        <w:rFonts w:ascii="Courier New" w:hAnsi="Courier New" w:cs="Courier New" w:hint="default"/>
      </w:rPr>
    </w:lvl>
    <w:lvl w:ilvl="5" w:tplc="04260005" w:tentative="1">
      <w:start w:val="1"/>
      <w:numFmt w:val="bullet"/>
      <w:lvlText w:val=""/>
      <w:lvlJc w:val="left"/>
      <w:pPr>
        <w:ind w:left="4809" w:hanging="360"/>
      </w:pPr>
      <w:rPr>
        <w:rFonts w:ascii="Wingdings" w:hAnsi="Wingdings" w:hint="default"/>
      </w:rPr>
    </w:lvl>
    <w:lvl w:ilvl="6" w:tplc="04260001" w:tentative="1">
      <w:start w:val="1"/>
      <w:numFmt w:val="bullet"/>
      <w:lvlText w:val=""/>
      <w:lvlJc w:val="left"/>
      <w:pPr>
        <w:ind w:left="5529" w:hanging="360"/>
      </w:pPr>
      <w:rPr>
        <w:rFonts w:ascii="Symbol" w:hAnsi="Symbol" w:hint="default"/>
      </w:rPr>
    </w:lvl>
    <w:lvl w:ilvl="7" w:tplc="04260003" w:tentative="1">
      <w:start w:val="1"/>
      <w:numFmt w:val="bullet"/>
      <w:lvlText w:val="o"/>
      <w:lvlJc w:val="left"/>
      <w:pPr>
        <w:ind w:left="6249" w:hanging="360"/>
      </w:pPr>
      <w:rPr>
        <w:rFonts w:ascii="Courier New" w:hAnsi="Courier New" w:cs="Courier New" w:hint="default"/>
      </w:rPr>
    </w:lvl>
    <w:lvl w:ilvl="8" w:tplc="04260005" w:tentative="1">
      <w:start w:val="1"/>
      <w:numFmt w:val="bullet"/>
      <w:lvlText w:val=""/>
      <w:lvlJc w:val="left"/>
      <w:pPr>
        <w:ind w:left="6969" w:hanging="360"/>
      </w:pPr>
      <w:rPr>
        <w:rFonts w:ascii="Wingdings" w:hAnsi="Wingdings" w:hint="default"/>
      </w:rPr>
    </w:lvl>
  </w:abstractNum>
  <w:abstractNum w:abstractNumId="14" w15:restartNumberingAfterBreak="0">
    <w:nsid w:val="39D26734"/>
    <w:multiLevelType w:val="hybridMultilevel"/>
    <w:tmpl w:val="1C50892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3E1D2DB6"/>
    <w:multiLevelType w:val="hybridMultilevel"/>
    <w:tmpl w:val="47620A10"/>
    <w:lvl w:ilvl="0" w:tplc="0426000F">
      <w:start w:val="1"/>
      <w:numFmt w:val="decimal"/>
      <w:lvlText w:val="%1."/>
      <w:lvlJc w:val="left"/>
      <w:pPr>
        <w:ind w:left="2061"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7F65F9B"/>
    <w:multiLevelType w:val="hybridMultilevel"/>
    <w:tmpl w:val="FB5EFCD4"/>
    <w:lvl w:ilvl="0" w:tplc="0426000D">
      <w:start w:val="1"/>
      <w:numFmt w:val="bullet"/>
      <w:lvlText w:val=""/>
      <w:lvlJc w:val="left"/>
      <w:pPr>
        <w:ind w:left="2214" w:hanging="360"/>
      </w:pPr>
      <w:rPr>
        <w:rFonts w:ascii="Wingdings" w:hAnsi="Wingdings"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17" w15:restartNumberingAfterBreak="0">
    <w:nsid w:val="48CE539E"/>
    <w:multiLevelType w:val="hybridMultilevel"/>
    <w:tmpl w:val="2CE6F3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5F55287"/>
    <w:multiLevelType w:val="hybridMultilevel"/>
    <w:tmpl w:val="4FE80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DDD2419"/>
    <w:multiLevelType w:val="hybridMultilevel"/>
    <w:tmpl w:val="17D0F5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16B133C"/>
    <w:multiLevelType w:val="hybridMultilevel"/>
    <w:tmpl w:val="08145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B57CD"/>
    <w:multiLevelType w:val="hybridMultilevel"/>
    <w:tmpl w:val="37F65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3F69F0"/>
    <w:multiLevelType w:val="hybridMultilevel"/>
    <w:tmpl w:val="EC52C69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15:restartNumberingAfterBreak="0">
    <w:nsid w:val="6F706D96"/>
    <w:multiLevelType w:val="hybridMultilevel"/>
    <w:tmpl w:val="7614743C"/>
    <w:lvl w:ilvl="0" w:tplc="04260007">
      <w:start w:val="1"/>
      <w:numFmt w:val="bullet"/>
      <w:lvlText w:val=""/>
      <w:lvlPicBulletId w:val="0"/>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4" w15:restartNumberingAfterBreak="0">
    <w:nsid w:val="759D54AB"/>
    <w:multiLevelType w:val="hybridMultilevel"/>
    <w:tmpl w:val="FD2AFBFA"/>
    <w:lvl w:ilvl="0" w:tplc="827EA82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num w:numId="1" w16cid:durableId="614143881">
    <w:abstractNumId w:val="15"/>
  </w:num>
  <w:num w:numId="2" w16cid:durableId="638730422">
    <w:abstractNumId w:val="23"/>
  </w:num>
  <w:num w:numId="3" w16cid:durableId="1203975307">
    <w:abstractNumId w:val="9"/>
  </w:num>
  <w:num w:numId="4" w16cid:durableId="587737981">
    <w:abstractNumId w:val="8"/>
  </w:num>
  <w:num w:numId="5" w16cid:durableId="235405664">
    <w:abstractNumId w:val="12"/>
  </w:num>
  <w:num w:numId="6" w16cid:durableId="1100367816">
    <w:abstractNumId w:val="0"/>
  </w:num>
  <w:num w:numId="7" w16cid:durableId="494878785">
    <w:abstractNumId w:val="14"/>
  </w:num>
  <w:num w:numId="8" w16cid:durableId="285083909">
    <w:abstractNumId w:val="13"/>
  </w:num>
  <w:num w:numId="9" w16cid:durableId="1993295042">
    <w:abstractNumId w:val="3"/>
  </w:num>
  <w:num w:numId="10" w16cid:durableId="1314290943">
    <w:abstractNumId w:val="11"/>
  </w:num>
  <w:num w:numId="11" w16cid:durableId="569116474">
    <w:abstractNumId w:val="6"/>
  </w:num>
  <w:num w:numId="12" w16cid:durableId="1667317860">
    <w:abstractNumId w:val="18"/>
  </w:num>
  <w:num w:numId="13" w16cid:durableId="1063407957">
    <w:abstractNumId w:val="2"/>
  </w:num>
  <w:num w:numId="14" w16cid:durableId="1738673080">
    <w:abstractNumId w:val="16"/>
  </w:num>
  <w:num w:numId="15" w16cid:durableId="813134087">
    <w:abstractNumId w:val="21"/>
  </w:num>
  <w:num w:numId="16" w16cid:durableId="1372340214">
    <w:abstractNumId w:val="10"/>
  </w:num>
  <w:num w:numId="17" w16cid:durableId="488792669">
    <w:abstractNumId w:val="22"/>
  </w:num>
  <w:num w:numId="18" w16cid:durableId="2084863781">
    <w:abstractNumId w:val="4"/>
  </w:num>
  <w:num w:numId="19" w16cid:durableId="1267273620">
    <w:abstractNumId w:val="1"/>
  </w:num>
  <w:num w:numId="20" w16cid:durableId="2105884192">
    <w:abstractNumId w:val="20"/>
  </w:num>
  <w:num w:numId="21" w16cid:durableId="2009675891">
    <w:abstractNumId w:val="7"/>
  </w:num>
  <w:num w:numId="22" w16cid:durableId="1138380201">
    <w:abstractNumId w:val="5"/>
  </w:num>
  <w:num w:numId="23" w16cid:durableId="1761870753">
    <w:abstractNumId w:val="24"/>
  </w:num>
  <w:num w:numId="24" w16cid:durableId="1461336595">
    <w:abstractNumId w:val="19"/>
  </w:num>
  <w:num w:numId="25" w16cid:durableId="7724796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C58"/>
    <w:rsid w:val="000033C7"/>
    <w:rsid w:val="00005ACF"/>
    <w:rsid w:val="000111D0"/>
    <w:rsid w:val="0001578A"/>
    <w:rsid w:val="00017E27"/>
    <w:rsid w:val="00025999"/>
    <w:rsid w:val="00031F28"/>
    <w:rsid w:val="00035A9D"/>
    <w:rsid w:val="0003662F"/>
    <w:rsid w:val="00042467"/>
    <w:rsid w:val="00043CC6"/>
    <w:rsid w:val="00046F5B"/>
    <w:rsid w:val="000549D2"/>
    <w:rsid w:val="00055090"/>
    <w:rsid w:val="00056185"/>
    <w:rsid w:val="000612A5"/>
    <w:rsid w:val="000661D4"/>
    <w:rsid w:val="00066907"/>
    <w:rsid w:val="00072660"/>
    <w:rsid w:val="00082C23"/>
    <w:rsid w:val="00085A5C"/>
    <w:rsid w:val="00093591"/>
    <w:rsid w:val="000941E5"/>
    <w:rsid w:val="00094AF9"/>
    <w:rsid w:val="000961F4"/>
    <w:rsid w:val="000A317F"/>
    <w:rsid w:val="000B02BA"/>
    <w:rsid w:val="000B050E"/>
    <w:rsid w:val="000B43AC"/>
    <w:rsid w:val="000B7BC0"/>
    <w:rsid w:val="000C2DC0"/>
    <w:rsid w:val="000C3687"/>
    <w:rsid w:val="000D07A9"/>
    <w:rsid w:val="000D2822"/>
    <w:rsid w:val="000D2BF5"/>
    <w:rsid w:val="000D4666"/>
    <w:rsid w:val="000D5849"/>
    <w:rsid w:val="000D6007"/>
    <w:rsid w:val="000D777C"/>
    <w:rsid w:val="000D7946"/>
    <w:rsid w:val="000E31E6"/>
    <w:rsid w:val="000E3B93"/>
    <w:rsid w:val="000F0AA9"/>
    <w:rsid w:val="000F3DA0"/>
    <w:rsid w:val="000F5040"/>
    <w:rsid w:val="000F721E"/>
    <w:rsid w:val="000F7FCF"/>
    <w:rsid w:val="001002C1"/>
    <w:rsid w:val="001014D8"/>
    <w:rsid w:val="001020C1"/>
    <w:rsid w:val="001036C8"/>
    <w:rsid w:val="00114CF0"/>
    <w:rsid w:val="00115E2C"/>
    <w:rsid w:val="001317BC"/>
    <w:rsid w:val="00134022"/>
    <w:rsid w:val="001340A0"/>
    <w:rsid w:val="00141FC8"/>
    <w:rsid w:val="00147DDF"/>
    <w:rsid w:val="0015235B"/>
    <w:rsid w:val="00152A97"/>
    <w:rsid w:val="001536AD"/>
    <w:rsid w:val="00156321"/>
    <w:rsid w:val="001572F6"/>
    <w:rsid w:val="001600D5"/>
    <w:rsid w:val="00160AF2"/>
    <w:rsid w:val="00163D3E"/>
    <w:rsid w:val="0017073A"/>
    <w:rsid w:val="00171D63"/>
    <w:rsid w:val="00172828"/>
    <w:rsid w:val="00172FCE"/>
    <w:rsid w:val="00174070"/>
    <w:rsid w:val="00174C02"/>
    <w:rsid w:val="001777C5"/>
    <w:rsid w:val="00183755"/>
    <w:rsid w:val="001913DE"/>
    <w:rsid w:val="00191CAA"/>
    <w:rsid w:val="00192BC2"/>
    <w:rsid w:val="00193EAE"/>
    <w:rsid w:val="001950E5"/>
    <w:rsid w:val="001A06CD"/>
    <w:rsid w:val="001A0CAD"/>
    <w:rsid w:val="001A0EA8"/>
    <w:rsid w:val="001A67A9"/>
    <w:rsid w:val="001B5D1D"/>
    <w:rsid w:val="001C699C"/>
    <w:rsid w:val="001D2C02"/>
    <w:rsid w:val="001D3E3A"/>
    <w:rsid w:val="001E4C71"/>
    <w:rsid w:val="001E5C95"/>
    <w:rsid w:val="001F0004"/>
    <w:rsid w:val="001F4DA4"/>
    <w:rsid w:val="001F546D"/>
    <w:rsid w:val="00200D95"/>
    <w:rsid w:val="002018E1"/>
    <w:rsid w:val="0020470D"/>
    <w:rsid w:val="00205502"/>
    <w:rsid w:val="0020695F"/>
    <w:rsid w:val="002170E4"/>
    <w:rsid w:val="0022235C"/>
    <w:rsid w:val="00223BBF"/>
    <w:rsid w:val="00225427"/>
    <w:rsid w:val="002305FA"/>
    <w:rsid w:val="00233C83"/>
    <w:rsid w:val="002363E5"/>
    <w:rsid w:val="00251AAB"/>
    <w:rsid w:val="00253855"/>
    <w:rsid w:val="00255FFF"/>
    <w:rsid w:val="002635AB"/>
    <w:rsid w:val="0026583F"/>
    <w:rsid w:val="0026764A"/>
    <w:rsid w:val="00270BC5"/>
    <w:rsid w:val="00280B97"/>
    <w:rsid w:val="00280BFD"/>
    <w:rsid w:val="00294276"/>
    <w:rsid w:val="002A151F"/>
    <w:rsid w:val="002A39C9"/>
    <w:rsid w:val="002A49DF"/>
    <w:rsid w:val="002B0224"/>
    <w:rsid w:val="002B5C17"/>
    <w:rsid w:val="002C3C01"/>
    <w:rsid w:val="002C43CE"/>
    <w:rsid w:val="002C522C"/>
    <w:rsid w:val="002C556B"/>
    <w:rsid w:val="002C7FE3"/>
    <w:rsid w:val="002D0AEC"/>
    <w:rsid w:val="002D30B1"/>
    <w:rsid w:val="002E078A"/>
    <w:rsid w:val="002E1C34"/>
    <w:rsid w:val="002E719C"/>
    <w:rsid w:val="002F23EB"/>
    <w:rsid w:val="002F2626"/>
    <w:rsid w:val="002F41DA"/>
    <w:rsid w:val="002F58E6"/>
    <w:rsid w:val="002F7557"/>
    <w:rsid w:val="00302E3C"/>
    <w:rsid w:val="003042CA"/>
    <w:rsid w:val="0030498D"/>
    <w:rsid w:val="00304EE3"/>
    <w:rsid w:val="003067D0"/>
    <w:rsid w:val="003069E3"/>
    <w:rsid w:val="0031033A"/>
    <w:rsid w:val="003144BD"/>
    <w:rsid w:val="00317AC3"/>
    <w:rsid w:val="00317BA8"/>
    <w:rsid w:val="00324213"/>
    <w:rsid w:val="00324725"/>
    <w:rsid w:val="00325E8B"/>
    <w:rsid w:val="00327B03"/>
    <w:rsid w:val="0033018C"/>
    <w:rsid w:val="0033286D"/>
    <w:rsid w:val="003368E0"/>
    <w:rsid w:val="00336A5C"/>
    <w:rsid w:val="00342F90"/>
    <w:rsid w:val="00344145"/>
    <w:rsid w:val="00345391"/>
    <w:rsid w:val="00346269"/>
    <w:rsid w:val="0034638C"/>
    <w:rsid w:val="003471B9"/>
    <w:rsid w:val="00352205"/>
    <w:rsid w:val="00352D64"/>
    <w:rsid w:val="00352F2E"/>
    <w:rsid w:val="0035317B"/>
    <w:rsid w:val="00354676"/>
    <w:rsid w:val="00355981"/>
    <w:rsid w:val="0035684A"/>
    <w:rsid w:val="00357FE9"/>
    <w:rsid w:val="0036167D"/>
    <w:rsid w:val="00361F1E"/>
    <w:rsid w:val="00364833"/>
    <w:rsid w:val="00366075"/>
    <w:rsid w:val="00366140"/>
    <w:rsid w:val="00370DE0"/>
    <w:rsid w:val="00371B8C"/>
    <w:rsid w:val="003739B3"/>
    <w:rsid w:val="00377300"/>
    <w:rsid w:val="00377B6A"/>
    <w:rsid w:val="0038230F"/>
    <w:rsid w:val="00383846"/>
    <w:rsid w:val="00383E9B"/>
    <w:rsid w:val="00383FD3"/>
    <w:rsid w:val="00386968"/>
    <w:rsid w:val="00394A14"/>
    <w:rsid w:val="00395DE4"/>
    <w:rsid w:val="00396214"/>
    <w:rsid w:val="003B34DA"/>
    <w:rsid w:val="003B5E81"/>
    <w:rsid w:val="003C14C4"/>
    <w:rsid w:val="003C31DB"/>
    <w:rsid w:val="003C42B6"/>
    <w:rsid w:val="003D0491"/>
    <w:rsid w:val="003D0F54"/>
    <w:rsid w:val="003D2600"/>
    <w:rsid w:val="003D4224"/>
    <w:rsid w:val="003D5F78"/>
    <w:rsid w:val="003E67BB"/>
    <w:rsid w:val="003E7561"/>
    <w:rsid w:val="003F0C69"/>
    <w:rsid w:val="003F2D25"/>
    <w:rsid w:val="003F3E58"/>
    <w:rsid w:val="003F499F"/>
    <w:rsid w:val="003F52D6"/>
    <w:rsid w:val="003F79DA"/>
    <w:rsid w:val="00402D62"/>
    <w:rsid w:val="0040336D"/>
    <w:rsid w:val="00404469"/>
    <w:rsid w:val="004057F7"/>
    <w:rsid w:val="004075B0"/>
    <w:rsid w:val="0041259A"/>
    <w:rsid w:val="00413B1A"/>
    <w:rsid w:val="004142A6"/>
    <w:rsid w:val="00414497"/>
    <w:rsid w:val="00433CB8"/>
    <w:rsid w:val="00440C52"/>
    <w:rsid w:val="004452E5"/>
    <w:rsid w:val="00455227"/>
    <w:rsid w:val="00460985"/>
    <w:rsid w:val="00461722"/>
    <w:rsid w:val="00461A49"/>
    <w:rsid w:val="00464A52"/>
    <w:rsid w:val="00473F9F"/>
    <w:rsid w:val="00482365"/>
    <w:rsid w:val="0048291D"/>
    <w:rsid w:val="0048512D"/>
    <w:rsid w:val="00485C9C"/>
    <w:rsid w:val="0049306A"/>
    <w:rsid w:val="004952EC"/>
    <w:rsid w:val="004A008D"/>
    <w:rsid w:val="004B25A9"/>
    <w:rsid w:val="004C19F1"/>
    <w:rsid w:val="004C1A37"/>
    <w:rsid w:val="004C60EB"/>
    <w:rsid w:val="004D1B1E"/>
    <w:rsid w:val="004D1D5D"/>
    <w:rsid w:val="004D34E4"/>
    <w:rsid w:val="004D5CF7"/>
    <w:rsid w:val="004D60DD"/>
    <w:rsid w:val="004D7CF8"/>
    <w:rsid w:val="004E0A5A"/>
    <w:rsid w:val="004E6087"/>
    <w:rsid w:val="004F1317"/>
    <w:rsid w:val="004F4156"/>
    <w:rsid w:val="004F43F9"/>
    <w:rsid w:val="005001EF"/>
    <w:rsid w:val="005004A0"/>
    <w:rsid w:val="0050090F"/>
    <w:rsid w:val="00511DEF"/>
    <w:rsid w:val="00515B3D"/>
    <w:rsid w:val="005209B1"/>
    <w:rsid w:val="00521DB3"/>
    <w:rsid w:val="005224C5"/>
    <w:rsid w:val="005264CA"/>
    <w:rsid w:val="00531AE5"/>
    <w:rsid w:val="0053297A"/>
    <w:rsid w:val="005351EF"/>
    <w:rsid w:val="00536C25"/>
    <w:rsid w:val="005409D3"/>
    <w:rsid w:val="0054643B"/>
    <w:rsid w:val="0055191B"/>
    <w:rsid w:val="00553E96"/>
    <w:rsid w:val="00561600"/>
    <w:rsid w:val="00565141"/>
    <w:rsid w:val="00570EA4"/>
    <w:rsid w:val="0057116D"/>
    <w:rsid w:val="00573432"/>
    <w:rsid w:val="0057351E"/>
    <w:rsid w:val="005745DD"/>
    <w:rsid w:val="005852FC"/>
    <w:rsid w:val="00585517"/>
    <w:rsid w:val="00594CAD"/>
    <w:rsid w:val="00596E0D"/>
    <w:rsid w:val="005A261F"/>
    <w:rsid w:val="005B3188"/>
    <w:rsid w:val="005B35FE"/>
    <w:rsid w:val="005B52DC"/>
    <w:rsid w:val="005B7D84"/>
    <w:rsid w:val="005C2FD2"/>
    <w:rsid w:val="005C3E9D"/>
    <w:rsid w:val="005D3C77"/>
    <w:rsid w:val="005D4928"/>
    <w:rsid w:val="005D780F"/>
    <w:rsid w:val="005E05C6"/>
    <w:rsid w:val="005E1AC8"/>
    <w:rsid w:val="005F0A24"/>
    <w:rsid w:val="005F19BD"/>
    <w:rsid w:val="005F4236"/>
    <w:rsid w:val="005F4472"/>
    <w:rsid w:val="005F7DA9"/>
    <w:rsid w:val="006047CE"/>
    <w:rsid w:val="00605F27"/>
    <w:rsid w:val="006119E3"/>
    <w:rsid w:val="00612692"/>
    <w:rsid w:val="006141E0"/>
    <w:rsid w:val="00622E70"/>
    <w:rsid w:val="00624005"/>
    <w:rsid w:val="00625439"/>
    <w:rsid w:val="00625E46"/>
    <w:rsid w:val="006335A3"/>
    <w:rsid w:val="00637893"/>
    <w:rsid w:val="006420B3"/>
    <w:rsid w:val="00650C19"/>
    <w:rsid w:val="00651C3E"/>
    <w:rsid w:val="00652BC7"/>
    <w:rsid w:val="0065745B"/>
    <w:rsid w:val="00660772"/>
    <w:rsid w:val="00661F11"/>
    <w:rsid w:val="0066418C"/>
    <w:rsid w:val="00664AE1"/>
    <w:rsid w:val="006664AA"/>
    <w:rsid w:val="00666E39"/>
    <w:rsid w:val="00675BC1"/>
    <w:rsid w:val="0068220F"/>
    <w:rsid w:val="006A33B8"/>
    <w:rsid w:val="006A5369"/>
    <w:rsid w:val="006B0C8B"/>
    <w:rsid w:val="006B2029"/>
    <w:rsid w:val="006B2806"/>
    <w:rsid w:val="006B41DD"/>
    <w:rsid w:val="006B5BFC"/>
    <w:rsid w:val="006B715C"/>
    <w:rsid w:val="006C14B6"/>
    <w:rsid w:val="006C608D"/>
    <w:rsid w:val="006D558B"/>
    <w:rsid w:val="006D6635"/>
    <w:rsid w:val="006E391C"/>
    <w:rsid w:val="006E66DF"/>
    <w:rsid w:val="006F2732"/>
    <w:rsid w:val="006F4714"/>
    <w:rsid w:val="006F6776"/>
    <w:rsid w:val="007068AA"/>
    <w:rsid w:val="00707AC9"/>
    <w:rsid w:val="00707C2B"/>
    <w:rsid w:val="00711FD1"/>
    <w:rsid w:val="00712013"/>
    <w:rsid w:val="0071269D"/>
    <w:rsid w:val="00714460"/>
    <w:rsid w:val="00716157"/>
    <w:rsid w:val="00716E8A"/>
    <w:rsid w:val="00717605"/>
    <w:rsid w:val="00720C0D"/>
    <w:rsid w:val="007216D4"/>
    <w:rsid w:val="007238D4"/>
    <w:rsid w:val="007304C0"/>
    <w:rsid w:val="00731849"/>
    <w:rsid w:val="00733A02"/>
    <w:rsid w:val="00735D01"/>
    <w:rsid w:val="007447C2"/>
    <w:rsid w:val="00750C99"/>
    <w:rsid w:val="007512F6"/>
    <w:rsid w:val="007611EC"/>
    <w:rsid w:val="007624AA"/>
    <w:rsid w:val="00765A8A"/>
    <w:rsid w:val="00767EE1"/>
    <w:rsid w:val="00770220"/>
    <w:rsid w:val="007736D0"/>
    <w:rsid w:val="00774163"/>
    <w:rsid w:val="00776466"/>
    <w:rsid w:val="00780237"/>
    <w:rsid w:val="00783606"/>
    <w:rsid w:val="00786F01"/>
    <w:rsid w:val="00790EA6"/>
    <w:rsid w:val="00791019"/>
    <w:rsid w:val="00791FE8"/>
    <w:rsid w:val="0079201C"/>
    <w:rsid w:val="007957B1"/>
    <w:rsid w:val="00796B11"/>
    <w:rsid w:val="007A4AF1"/>
    <w:rsid w:val="007A5253"/>
    <w:rsid w:val="007A736B"/>
    <w:rsid w:val="007B192C"/>
    <w:rsid w:val="007B2FEA"/>
    <w:rsid w:val="007C3B68"/>
    <w:rsid w:val="007C47A5"/>
    <w:rsid w:val="007D5800"/>
    <w:rsid w:val="007D7621"/>
    <w:rsid w:val="007D775C"/>
    <w:rsid w:val="007E19A4"/>
    <w:rsid w:val="007E5C49"/>
    <w:rsid w:val="007F0952"/>
    <w:rsid w:val="007F0EC3"/>
    <w:rsid w:val="007F242F"/>
    <w:rsid w:val="007F64E5"/>
    <w:rsid w:val="007F69DE"/>
    <w:rsid w:val="00801972"/>
    <w:rsid w:val="0080699E"/>
    <w:rsid w:val="00814D34"/>
    <w:rsid w:val="00816823"/>
    <w:rsid w:val="00821477"/>
    <w:rsid w:val="008275B7"/>
    <w:rsid w:val="00834BF6"/>
    <w:rsid w:val="00834FAD"/>
    <w:rsid w:val="00836CE3"/>
    <w:rsid w:val="00840D5C"/>
    <w:rsid w:val="0084341E"/>
    <w:rsid w:val="00847FD8"/>
    <w:rsid w:val="0085599F"/>
    <w:rsid w:val="00860AD7"/>
    <w:rsid w:val="00862DD0"/>
    <w:rsid w:val="008634C7"/>
    <w:rsid w:val="00865453"/>
    <w:rsid w:val="00870BE6"/>
    <w:rsid w:val="00870FF7"/>
    <w:rsid w:val="00873516"/>
    <w:rsid w:val="008761B7"/>
    <w:rsid w:val="00877E9B"/>
    <w:rsid w:val="00883CFB"/>
    <w:rsid w:val="00885854"/>
    <w:rsid w:val="008901F4"/>
    <w:rsid w:val="0089064E"/>
    <w:rsid w:val="00891880"/>
    <w:rsid w:val="00897EB7"/>
    <w:rsid w:val="008A07E2"/>
    <w:rsid w:val="008A1166"/>
    <w:rsid w:val="008A2838"/>
    <w:rsid w:val="008A3C42"/>
    <w:rsid w:val="008A4C50"/>
    <w:rsid w:val="008B2996"/>
    <w:rsid w:val="008B5864"/>
    <w:rsid w:val="008C3F72"/>
    <w:rsid w:val="008C3FCF"/>
    <w:rsid w:val="008C4AC0"/>
    <w:rsid w:val="008D173D"/>
    <w:rsid w:val="008D1C39"/>
    <w:rsid w:val="008D37F2"/>
    <w:rsid w:val="008D3FF1"/>
    <w:rsid w:val="008D405A"/>
    <w:rsid w:val="008D704F"/>
    <w:rsid w:val="008D7665"/>
    <w:rsid w:val="008D7B04"/>
    <w:rsid w:val="008E0CD3"/>
    <w:rsid w:val="008E27FF"/>
    <w:rsid w:val="008E3C9F"/>
    <w:rsid w:val="008E600E"/>
    <w:rsid w:val="008E6405"/>
    <w:rsid w:val="008E7039"/>
    <w:rsid w:val="008F09A1"/>
    <w:rsid w:val="008F2F17"/>
    <w:rsid w:val="0090522E"/>
    <w:rsid w:val="00907C92"/>
    <w:rsid w:val="00910C90"/>
    <w:rsid w:val="00911FC4"/>
    <w:rsid w:val="009125E4"/>
    <w:rsid w:val="0091302F"/>
    <w:rsid w:val="009130FA"/>
    <w:rsid w:val="009134E0"/>
    <w:rsid w:val="00916600"/>
    <w:rsid w:val="00920974"/>
    <w:rsid w:val="0092496F"/>
    <w:rsid w:val="009275E1"/>
    <w:rsid w:val="00937870"/>
    <w:rsid w:val="00942CEC"/>
    <w:rsid w:val="00943B56"/>
    <w:rsid w:val="00945A85"/>
    <w:rsid w:val="00951710"/>
    <w:rsid w:val="00957795"/>
    <w:rsid w:val="00963C93"/>
    <w:rsid w:val="00964FF0"/>
    <w:rsid w:val="00965C32"/>
    <w:rsid w:val="009703AD"/>
    <w:rsid w:val="00970679"/>
    <w:rsid w:val="00970D58"/>
    <w:rsid w:val="00971354"/>
    <w:rsid w:val="00980AE7"/>
    <w:rsid w:val="0098226E"/>
    <w:rsid w:val="00987417"/>
    <w:rsid w:val="00987F1F"/>
    <w:rsid w:val="0099073D"/>
    <w:rsid w:val="00995E22"/>
    <w:rsid w:val="009A135D"/>
    <w:rsid w:val="009A2414"/>
    <w:rsid w:val="009A54CF"/>
    <w:rsid w:val="009C059F"/>
    <w:rsid w:val="009C18CD"/>
    <w:rsid w:val="009C662B"/>
    <w:rsid w:val="009C6A62"/>
    <w:rsid w:val="009D012C"/>
    <w:rsid w:val="009D518D"/>
    <w:rsid w:val="009E07A9"/>
    <w:rsid w:val="009E2666"/>
    <w:rsid w:val="009E5569"/>
    <w:rsid w:val="009F4EB4"/>
    <w:rsid w:val="009F5B08"/>
    <w:rsid w:val="009F6CDD"/>
    <w:rsid w:val="00A037EC"/>
    <w:rsid w:val="00A03A26"/>
    <w:rsid w:val="00A12B3F"/>
    <w:rsid w:val="00A14EF7"/>
    <w:rsid w:val="00A15014"/>
    <w:rsid w:val="00A22E51"/>
    <w:rsid w:val="00A23950"/>
    <w:rsid w:val="00A253C7"/>
    <w:rsid w:val="00A267B3"/>
    <w:rsid w:val="00A26F25"/>
    <w:rsid w:val="00A30329"/>
    <w:rsid w:val="00A32CCD"/>
    <w:rsid w:val="00A36484"/>
    <w:rsid w:val="00A366ED"/>
    <w:rsid w:val="00A4013F"/>
    <w:rsid w:val="00A40C24"/>
    <w:rsid w:val="00A4315A"/>
    <w:rsid w:val="00A43AB0"/>
    <w:rsid w:val="00A46F26"/>
    <w:rsid w:val="00A50890"/>
    <w:rsid w:val="00A50E40"/>
    <w:rsid w:val="00A519D7"/>
    <w:rsid w:val="00A51D3E"/>
    <w:rsid w:val="00A547B2"/>
    <w:rsid w:val="00A54B2E"/>
    <w:rsid w:val="00A55BC4"/>
    <w:rsid w:val="00A657D7"/>
    <w:rsid w:val="00A716B1"/>
    <w:rsid w:val="00A73079"/>
    <w:rsid w:val="00A831AC"/>
    <w:rsid w:val="00A839AC"/>
    <w:rsid w:val="00A84E95"/>
    <w:rsid w:val="00A871D3"/>
    <w:rsid w:val="00A92B3B"/>
    <w:rsid w:val="00A94572"/>
    <w:rsid w:val="00A9744F"/>
    <w:rsid w:val="00AA14C6"/>
    <w:rsid w:val="00AA4CA3"/>
    <w:rsid w:val="00AA7689"/>
    <w:rsid w:val="00AB2E1A"/>
    <w:rsid w:val="00AB4AD4"/>
    <w:rsid w:val="00AC22E1"/>
    <w:rsid w:val="00AC278A"/>
    <w:rsid w:val="00AC4244"/>
    <w:rsid w:val="00AC6FC4"/>
    <w:rsid w:val="00AD0EB8"/>
    <w:rsid w:val="00AD3041"/>
    <w:rsid w:val="00AD32DE"/>
    <w:rsid w:val="00AE0821"/>
    <w:rsid w:val="00AE3715"/>
    <w:rsid w:val="00AF7649"/>
    <w:rsid w:val="00B03FCC"/>
    <w:rsid w:val="00B13322"/>
    <w:rsid w:val="00B21A3C"/>
    <w:rsid w:val="00B2250C"/>
    <w:rsid w:val="00B271BB"/>
    <w:rsid w:val="00B30DE6"/>
    <w:rsid w:val="00B32BF1"/>
    <w:rsid w:val="00B32C4B"/>
    <w:rsid w:val="00B34DE7"/>
    <w:rsid w:val="00B357A1"/>
    <w:rsid w:val="00B44918"/>
    <w:rsid w:val="00B5260C"/>
    <w:rsid w:val="00B526CC"/>
    <w:rsid w:val="00B53606"/>
    <w:rsid w:val="00B53D07"/>
    <w:rsid w:val="00B57040"/>
    <w:rsid w:val="00B677F0"/>
    <w:rsid w:val="00B7262E"/>
    <w:rsid w:val="00B756F6"/>
    <w:rsid w:val="00B77578"/>
    <w:rsid w:val="00B8367E"/>
    <w:rsid w:val="00B84C11"/>
    <w:rsid w:val="00B87A8B"/>
    <w:rsid w:val="00B87F84"/>
    <w:rsid w:val="00B90C30"/>
    <w:rsid w:val="00B92876"/>
    <w:rsid w:val="00BA17A5"/>
    <w:rsid w:val="00BA2470"/>
    <w:rsid w:val="00BA2A09"/>
    <w:rsid w:val="00BA2C3E"/>
    <w:rsid w:val="00BA5479"/>
    <w:rsid w:val="00BA7E6E"/>
    <w:rsid w:val="00BC1B18"/>
    <w:rsid w:val="00BC5CC8"/>
    <w:rsid w:val="00BC6B1E"/>
    <w:rsid w:val="00BD0797"/>
    <w:rsid w:val="00BD7186"/>
    <w:rsid w:val="00BD7309"/>
    <w:rsid w:val="00BE4701"/>
    <w:rsid w:val="00BE4EA9"/>
    <w:rsid w:val="00BF1768"/>
    <w:rsid w:val="00BF194A"/>
    <w:rsid w:val="00BF4354"/>
    <w:rsid w:val="00BF69D7"/>
    <w:rsid w:val="00C00FDD"/>
    <w:rsid w:val="00C03115"/>
    <w:rsid w:val="00C11CB3"/>
    <w:rsid w:val="00C11F7B"/>
    <w:rsid w:val="00C1752D"/>
    <w:rsid w:val="00C274EF"/>
    <w:rsid w:val="00C36EBB"/>
    <w:rsid w:val="00C37741"/>
    <w:rsid w:val="00C406B6"/>
    <w:rsid w:val="00C40A0A"/>
    <w:rsid w:val="00C466DF"/>
    <w:rsid w:val="00C47BD6"/>
    <w:rsid w:val="00C53829"/>
    <w:rsid w:val="00C53C05"/>
    <w:rsid w:val="00C53F06"/>
    <w:rsid w:val="00C54FAD"/>
    <w:rsid w:val="00C57C0D"/>
    <w:rsid w:val="00C62C58"/>
    <w:rsid w:val="00C65789"/>
    <w:rsid w:val="00C71E98"/>
    <w:rsid w:val="00C7280F"/>
    <w:rsid w:val="00C758C8"/>
    <w:rsid w:val="00C77B11"/>
    <w:rsid w:val="00C808EE"/>
    <w:rsid w:val="00C817BB"/>
    <w:rsid w:val="00C837B0"/>
    <w:rsid w:val="00C84F0A"/>
    <w:rsid w:val="00C9788A"/>
    <w:rsid w:val="00CA177F"/>
    <w:rsid w:val="00CA32A8"/>
    <w:rsid w:val="00CA6FAD"/>
    <w:rsid w:val="00CB1DE4"/>
    <w:rsid w:val="00CB260F"/>
    <w:rsid w:val="00CB7FE0"/>
    <w:rsid w:val="00CC027B"/>
    <w:rsid w:val="00CC2BFD"/>
    <w:rsid w:val="00CC7017"/>
    <w:rsid w:val="00CD780E"/>
    <w:rsid w:val="00CE17BD"/>
    <w:rsid w:val="00CE4811"/>
    <w:rsid w:val="00CF276C"/>
    <w:rsid w:val="00CF48AC"/>
    <w:rsid w:val="00CF50EF"/>
    <w:rsid w:val="00CF7060"/>
    <w:rsid w:val="00CF7B6A"/>
    <w:rsid w:val="00D06A5B"/>
    <w:rsid w:val="00D11D13"/>
    <w:rsid w:val="00D12499"/>
    <w:rsid w:val="00D13FE9"/>
    <w:rsid w:val="00D1646E"/>
    <w:rsid w:val="00D170BC"/>
    <w:rsid w:val="00D208B6"/>
    <w:rsid w:val="00D209C1"/>
    <w:rsid w:val="00D211A0"/>
    <w:rsid w:val="00D24837"/>
    <w:rsid w:val="00D25002"/>
    <w:rsid w:val="00D2566D"/>
    <w:rsid w:val="00D258D1"/>
    <w:rsid w:val="00D263B1"/>
    <w:rsid w:val="00D26DDC"/>
    <w:rsid w:val="00D400D6"/>
    <w:rsid w:val="00D43CAA"/>
    <w:rsid w:val="00D43F36"/>
    <w:rsid w:val="00D47082"/>
    <w:rsid w:val="00D528E7"/>
    <w:rsid w:val="00D56666"/>
    <w:rsid w:val="00D649EC"/>
    <w:rsid w:val="00D67C50"/>
    <w:rsid w:val="00D701CE"/>
    <w:rsid w:val="00D707D5"/>
    <w:rsid w:val="00D763B8"/>
    <w:rsid w:val="00D83469"/>
    <w:rsid w:val="00D85131"/>
    <w:rsid w:val="00D87D6A"/>
    <w:rsid w:val="00D955CE"/>
    <w:rsid w:val="00D9730F"/>
    <w:rsid w:val="00D97C50"/>
    <w:rsid w:val="00D97F92"/>
    <w:rsid w:val="00DA2A41"/>
    <w:rsid w:val="00DA4859"/>
    <w:rsid w:val="00DA4E08"/>
    <w:rsid w:val="00DA6EF4"/>
    <w:rsid w:val="00DC00D3"/>
    <w:rsid w:val="00DC6CEA"/>
    <w:rsid w:val="00DC7347"/>
    <w:rsid w:val="00DD0B0D"/>
    <w:rsid w:val="00DD0B25"/>
    <w:rsid w:val="00DD1ABB"/>
    <w:rsid w:val="00DF027D"/>
    <w:rsid w:val="00DF0853"/>
    <w:rsid w:val="00DF1F6A"/>
    <w:rsid w:val="00E028FD"/>
    <w:rsid w:val="00E02DF3"/>
    <w:rsid w:val="00E07D60"/>
    <w:rsid w:val="00E13AAF"/>
    <w:rsid w:val="00E20496"/>
    <w:rsid w:val="00E218CC"/>
    <w:rsid w:val="00E2406A"/>
    <w:rsid w:val="00E25331"/>
    <w:rsid w:val="00E27BC3"/>
    <w:rsid w:val="00E334BB"/>
    <w:rsid w:val="00E33B2D"/>
    <w:rsid w:val="00E34DC7"/>
    <w:rsid w:val="00E376E7"/>
    <w:rsid w:val="00E44330"/>
    <w:rsid w:val="00E45D8D"/>
    <w:rsid w:val="00E50160"/>
    <w:rsid w:val="00E5637A"/>
    <w:rsid w:val="00E60F2A"/>
    <w:rsid w:val="00E61656"/>
    <w:rsid w:val="00E62324"/>
    <w:rsid w:val="00E64844"/>
    <w:rsid w:val="00E77A46"/>
    <w:rsid w:val="00E80A58"/>
    <w:rsid w:val="00E80FA6"/>
    <w:rsid w:val="00E82C4F"/>
    <w:rsid w:val="00E857BC"/>
    <w:rsid w:val="00E86507"/>
    <w:rsid w:val="00E903B2"/>
    <w:rsid w:val="00E90D19"/>
    <w:rsid w:val="00E93032"/>
    <w:rsid w:val="00E946D0"/>
    <w:rsid w:val="00EA1EEF"/>
    <w:rsid w:val="00EA3F19"/>
    <w:rsid w:val="00EA6F35"/>
    <w:rsid w:val="00EA7368"/>
    <w:rsid w:val="00EB33DE"/>
    <w:rsid w:val="00EB3DCB"/>
    <w:rsid w:val="00EB5189"/>
    <w:rsid w:val="00EB5819"/>
    <w:rsid w:val="00EB6903"/>
    <w:rsid w:val="00EC12D0"/>
    <w:rsid w:val="00ED08CF"/>
    <w:rsid w:val="00ED5872"/>
    <w:rsid w:val="00EE080E"/>
    <w:rsid w:val="00EF1740"/>
    <w:rsid w:val="00EF52CC"/>
    <w:rsid w:val="00EF6B07"/>
    <w:rsid w:val="00EF76F6"/>
    <w:rsid w:val="00EF7DD6"/>
    <w:rsid w:val="00F0384C"/>
    <w:rsid w:val="00F03CDB"/>
    <w:rsid w:val="00F10E6B"/>
    <w:rsid w:val="00F113F4"/>
    <w:rsid w:val="00F1194E"/>
    <w:rsid w:val="00F13520"/>
    <w:rsid w:val="00F140ED"/>
    <w:rsid w:val="00F14BAF"/>
    <w:rsid w:val="00F17027"/>
    <w:rsid w:val="00F17F3A"/>
    <w:rsid w:val="00F2125F"/>
    <w:rsid w:val="00F22665"/>
    <w:rsid w:val="00F23AB9"/>
    <w:rsid w:val="00F247C8"/>
    <w:rsid w:val="00F26999"/>
    <w:rsid w:val="00F26DD8"/>
    <w:rsid w:val="00F302CF"/>
    <w:rsid w:val="00F34FE8"/>
    <w:rsid w:val="00F3564A"/>
    <w:rsid w:val="00F35976"/>
    <w:rsid w:val="00F3624A"/>
    <w:rsid w:val="00F36E7F"/>
    <w:rsid w:val="00F37D7E"/>
    <w:rsid w:val="00F41FA0"/>
    <w:rsid w:val="00F42769"/>
    <w:rsid w:val="00F43458"/>
    <w:rsid w:val="00F443A8"/>
    <w:rsid w:val="00F4580D"/>
    <w:rsid w:val="00F530D3"/>
    <w:rsid w:val="00F55A69"/>
    <w:rsid w:val="00F64494"/>
    <w:rsid w:val="00F67F4E"/>
    <w:rsid w:val="00F73176"/>
    <w:rsid w:val="00F75062"/>
    <w:rsid w:val="00F8056A"/>
    <w:rsid w:val="00F8119B"/>
    <w:rsid w:val="00F84ACC"/>
    <w:rsid w:val="00F9287F"/>
    <w:rsid w:val="00F954FC"/>
    <w:rsid w:val="00F96CF9"/>
    <w:rsid w:val="00FA07D4"/>
    <w:rsid w:val="00FA18EF"/>
    <w:rsid w:val="00FA4C2E"/>
    <w:rsid w:val="00FC3C23"/>
    <w:rsid w:val="00FC3CE7"/>
    <w:rsid w:val="00FC49CA"/>
    <w:rsid w:val="00FD29C0"/>
    <w:rsid w:val="00FD33A1"/>
    <w:rsid w:val="00FD4279"/>
    <w:rsid w:val="00FD5DD1"/>
    <w:rsid w:val="00FE4801"/>
    <w:rsid w:val="00FE5453"/>
    <w:rsid w:val="00FE5487"/>
    <w:rsid w:val="00FF40D5"/>
    <w:rsid w:val="00FF6F4C"/>
    <w:rsid w:val="00FF73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37674"/>
  <w15:docId w15:val="{06F9650E-5B7A-4C54-988C-7AC98944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2C58"/>
    <w:pPr>
      <w:spacing w:after="160" w:line="259" w:lineRule="auto"/>
    </w:pPr>
  </w:style>
  <w:style w:type="paragraph" w:styleId="Virsraksts1">
    <w:name w:val="heading 1"/>
    <w:basedOn w:val="Parasts"/>
    <w:next w:val="Parasts"/>
    <w:link w:val="Virsraksts1Rakstz"/>
    <w:uiPriority w:val="9"/>
    <w:qFormat/>
    <w:rsid w:val="00C62C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C62C58"/>
    <w:rPr>
      <w:rFonts w:asciiTheme="majorHAnsi" w:eastAsiaTheme="majorEastAsia" w:hAnsiTheme="majorHAnsi" w:cstheme="majorBidi"/>
      <w:b/>
      <w:bCs/>
      <w:color w:val="365F91" w:themeColor="accent1" w:themeShade="BF"/>
      <w:sz w:val="28"/>
      <w:szCs w:val="28"/>
    </w:rPr>
  </w:style>
  <w:style w:type="table" w:styleId="Reatabula">
    <w:name w:val="Table Grid"/>
    <w:basedOn w:val="Parastatabula"/>
    <w:uiPriority w:val="39"/>
    <w:rsid w:val="00C62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C62C58"/>
    <w:pPr>
      <w:ind w:left="720"/>
      <w:contextualSpacing/>
    </w:pPr>
  </w:style>
  <w:style w:type="paragraph" w:styleId="Saturs1">
    <w:name w:val="toc 1"/>
    <w:basedOn w:val="Parasts"/>
    <w:next w:val="Parasts"/>
    <w:autoRedefine/>
    <w:uiPriority w:val="39"/>
    <w:unhideWhenUsed/>
    <w:rsid w:val="00A657D7"/>
    <w:pPr>
      <w:tabs>
        <w:tab w:val="left" w:pos="567"/>
        <w:tab w:val="right" w:leader="dot" w:pos="9354"/>
      </w:tabs>
      <w:spacing w:after="100" w:line="276" w:lineRule="auto"/>
    </w:pPr>
  </w:style>
  <w:style w:type="character" w:styleId="Hipersaite">
    <w:name w:val="Hyperlink"/>
    <w:basedOn w:val="Noklusjumarindkopasfonts"/>
    <w:uiPriority w:val="99"/>
    <w:unhideWhenUsed/>
    <w:rsid w:val="00C62C58"/>
    <w:rPr>
      <w:color w:val="0000FF" w:themeColor="hyperlink"/>
      <w:u w:val="single"/>
    </w:rPr>
  </w:style>
  <w:style w:type="paragraph" w:customStyle="1" w:styleId="Default">
    <w:name w:val="Default"/>
    <w:rsid w:val="00085A5C"/>
    <w:pPr>
      <w:autoSpaceDE w:val="0"/>
      <w:autoSpaceDN w:val="0"/>
      <w:adjustRightInd w:val="0"/>
      <w:spacing w:after="0" w:line="240" w:lineRule="auto"/>
    </w:pPr>
    <w:rPr>
      <w:rFonts w:ascii="Times New Roman" w:hAnsi="Times New Roman" w:cs="Times New Roman"/>
      <w:color w:val="000000"/>
      <w:sz w:val="24"/>
      <w:szCs w:val="24"/>
    </w:rPr>
  </w:style>
  <w:style w:type="paragraph" w:styleId="Galvene">
    <w:name w:val="header"/>
    <w:basedOn w:val="Parasts"/>
    <w:link w:val="GalveneRakstz"/>
    <w:uiPriority w:val="99"/>
    <w:unhideWhenUsed/>
    <w:rsid w:val="000D584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D5849"/>
  </w:style>
  <w:style w:type="paragraph" w:styleId="Kjene">
    <w:name w:val="footer"/>
    <w:basedOn w:val="Parasts"/>
    <w:link w:val="KjeneRakstz"/>
    <w:uiPriority w:val="99"/>
    <w:unhideWhenUsed/>
    <w:rsid w:val="000D584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D5849"/>
  </w:style>
  <w:style w:type="paragraph" w:styleId="Balonteksts">
    <w:name w:val="Balloon Text"/>
    <w:basedOn w:val="Parasts"/>
    <w:link w:val="BalontekstsRakstz"/>
    <w:uiPriority w:val="99"/>
    <w:semiHidden/>
    <w:unhideWhenUsed/>
    <w:rsid w:val="00EB33D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B33DE"/>
    <w:rPr>
      <w:rFonts w:ascii="Tahoma" w:hAnsi="Tahoma" w:cs="Tahoma"/>
      <w:sz w:val="16"/>
      <w:szCs w:val="16"/>
    </w:rPr>
  </w:style>
  <w:style w:type="character" w:customStyle="1" w:styleId="d2edcug0">
    <w:name w:val="d2edcug0"/>
    <w:basedOn w:val="Noklusjumarindkopasfonts"/>
    <w:rsid w:val="00370DE0"/>
  </w:style>
  <w:style w:type="paragraph" w:styleId="Paraststmeklis">
    <w:name w:val="Normal (Web)"/>
    <w:basedOn w:val="Parasts"/>
    <w:uiPriority w:val="99"/>
    <w:unhideWhenUsed/>
    <w:rsid w:val="00CA32A8"/>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clums">
    <w:name w:val="Emphasis"/>
    <w:basedOn w:val="Noklusjumarindkopasfonts"/>
    <w:uiPriority w:val="20"/>
    <w:qFormat/>
    <w:rsid w:val="00CA32A8"/>
    <w:rPr>
      <w:i/>
      <w:iCs/>
    </w:rPr>
  </w:style>
  <w:style w:type="character" w:styleId="Komentraatsauce">
    <w:name w:val="annotation reference"/>
    <w:basedOn w:val="Noklusjumarindkopasfonts"/>
    <w:uiPriority w:val="99"/>
    <w:semiHidden/>
    <w:unhideWhenUsed/>
    <w:rsid w:val="00BA2A09"/>
    <w:rPr>
      <w:sz w:val="16"/>
      <w:szCs w:val="16"/>
    </w:rPr>
  </w:style>
  <w:style w:type="paragraph" w:styleId="Komentrateksts">
    <w:name w:val="annotation text"/>
    <w:basedOn w:val="Parasts"/>
    <w:link w:val="KomentratekstsRakstz"/>
    <w:uiPriority w:val="99"/>
    <w:semiHidden/>
    <w:unhideWhenUsed/>
    <w:rsid w:val="00BA2A09"/>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A2A09"/>
    <w:rPr>
      <w:sz w:val="20"/>
      <w:szCs w:val="20"/>
    </w:rPr>
  </w:style>
  <w:style w:type="character" w:customStyle="1" w:styleId="markedcontent">
    <w:name w:val="markedcontent"/>
    <w:basedOn w:val="Noklusjumarindkopasfonts"/>
    <w:rsid w:val="00461A49"/>
  </w:style>
  <w:style w:type="character" w:customStyle="1" w:styleId="x193iq5w">
    <w:name w:val="x193iq5w"/>
    <w:basedOn w:val="Noklusjumarindkopasfonts"/>
    <w:rsid w:val="00302E3C"/>
  </w:style>
  <w:style w:type="paragraph" w:styleId="Bezatstarpm">
    <w:name w:val="No Spacing"/>
    <w:uiPriority w:val="1"/>
    <w:qFormat/>
    <w:rsid w:val="00B225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7400">
      <w:bodyDiv w:val="1"/>
      <w:marLeft w:val="0"/>
      <w:marRight w:val="0"/>
      <w:marTop w:val="0"/>
      <w:marBottom w:val="0"/>
      <w:divBdr>
        <w:top w:val="none" w:sz="0" w:space="0" w:color="auto"/>
        <w:left w:val="none" w:sz="0" w:space="0" w:color="auto"/>
        <w:bottom w:val="none" w:sz="0" w:space="0" w:color="auto"/>
        <w:right w:val="none" w:sz="0" w:space="0" w:color="auto"/>
      </w:divBdr>
    </w:div>
    <w:div w:id="73935368">
      <w:bodyDiv w:val="1"/>
      <w:marLeft w:val="0"/>
      <w:marRight w:val="0"/>
      <w:marTop w:val="0"/>
      <w:marBottom w:val="0"/>
      <w:divBdr>
        <w:top w:val="none" w:sz="0" w:space="0" w:color="auto"/>
        <w:left w:val="none" w:sz="0" w:space="0" w:color="auto"/>
        <w:bottom w:val="none" w:sz="0" w:space="0" w:color="auto"/>
        <w:right w:val="none" w:sz="0" w:space="0" w:color="auto"/>
      </w:divBdr>
    </w:div>
    <w:div w:id="92287663">
      <w:bodyDiv w:val="1"/>
      <w:marLeft w:val="0"/>
      <w:marRight w:val="0"/>
      <w:marTop w:val="0"/>
      <w:marBottom w:val="0"/>
      <w:divBdr>
        <w:top w:val="none" w:sz="0" w:space="0" w:color="auto"/>
        <w:left w:val="none" w:sz="0" w:space="0" w:color="auto"/>
        <w:bottom w:val="none" w:sz="0" w:space="0" w:color="auto"/>
        <w:right w:val="none" w:sz="0" w:space="0" w:color="auto"/>
      </w:divBdr>
    </w:div>
    <w:div w:id="143818003">
      <w:bodyDiv w:val="1"/>
      <w:marLeft w:val="0"/>
      <w:marRight w:val="0"/>
      <w:marTop w:val="0"/>
      <w:marBottom w:val="0"/>
      <w:divBdr>
        <w:top w:val="none" w:sz="0" w:space="0" w:color="auto"/>
        <w:left w:val="none" w:sz="0" w:space="0" w:color="auto"/>
        <w:bottom w:val="none" w:sz="0" w:space="0" w:color="auto"/>
        <w:right w:val="none" w:sz="0" w:space="0" w:color="auto"/>
      </w:divBdr>
    </w:div>
    <w:div w:id="155075969">
      <w:bodyDiv w:val="1"/>
      <w:marLeft w:val="0"/>
      <w:marRight w:val="0"/>
      <w:marTop w:val="0"/>
      <w:marBottom w:val="0"/>
      <w:divBdr>
        <w:top w:val="none" w:sz="0" w:space="0" w:color="auto"/>
        <w:left w:val="none" w:sz="0" w:space="0" w:color="auto"/>
        <w:bottom w:val="none" w:sz="0" w:space="0" w:color="auto"/>
        <w:right w:val="none" w:sz="0" w:space="0" w:color="auto"/>
      </w:divBdr>
    </w:div>
    <w:div w:id="162279982">
      <w:bodyDiv w:val="1"/>
      <w:marLeft w:val="0"/>
      <w:marRight w:val="0"/>
      <w:marTop w:val="0"/>
      <w:marBottom w:val="0"/>
      <w:divBdr>
        <w:top w:val="none" w:sz="0" w:space="0" w:color="auto"/>
        <w:left w:val="none" w:sz="0" w:space="0" w:color="auto"/>
        <w:bottom w:val="none" w:sz="0" w:space="0" w:color="auto"/>
        <w:right w:val="none" w:sz="0" w:space="0" w:color="auto"/>
      </w:divBdr>
    </w:div>
    <w:div w:id="204566277">
      <w:bodyDiv w:val="1"/>
      <w:marLeft w:val="0"/>
      <w:marRight w:val="0"/>
      <w:marTop w:val="0"/>
      <w:marBottom w:val="0"/>
      <w:divBdr>
        <w:top w:val="none" w:sz="0" w:space="0" w:color="auto"/>
        <w:left w:val="none" w:sz="0" w:space="0" w:color="auto"/>
        <w:bottom w:val="none" w:sz="0" w:space="0" w:color="auto"/>
        <w:right w:val="none" w:sz="0" w:space="0" w:color="auto"/>
      </w:divBdr>
    </w:div>
    <w:div w:id="244536209">
      <w:bodyDiv w:val="1"/>
      <w:marLeft w:val="0"/>
      <w:marRight w:val="0"/>
      <w:marTop w:val="0"/>
      <w:marBottom w:val="0"/>
      <w:divBdr>
        <w:top w:val="none" w:sz="0" w:space="0" w:color="auto"/>
        <w:left w:val="none" w:sz="0" w:space="0" w:color="auto"/>
        <w:bottom w:val="none" w:sz="0" w:space="0" w:color="auto"/>
        <w:right w:val="none" w:sz="0" w:space="0" w:color="auto"/>
      </w:divBdr>
    </w:div>
    <w:div w:id="304744041">
      <w:bodyDiv w:val="1"/>
      <w:marLeft w:val="0"/>
      <w:marRight w:val="0"/>
      <w:marTop w:val="0"/>
      <w:marBottom w:val="0"/>
      <w:divBdr>
        <w:top w:val="none" w:sz="0" w:space="0" w:color="auto"/>
        <w:left w:val="none" w:sz="0" w:space="0" w:color="auto"/>
        <w:bottom w:val="none" w:sz="0" w:space="0" w:color="auto"/>
        <w:right w:val="none" w:sz="0" w:space="0" w:color="auto"/>
      </w:divBdr>
    </w:div>
    <w:div w:id="333145519">
      <w:bodyDiv w:val="1"/>
      <w:marLeft w:val="0"/>
      <w:marRight w:val="0"/>
      <w:marTop w:val="0"/>
      <w:marBottom w:val="0"/>
      <w:divBdr>
        <w:top w:val="none" w:sz="0" w:space="0" w:color="auto"/>
        <w:left w:val="none" w:sz="0" w:space="0" w:color="auto"/>
        <w:bottom w:val="none" w:sz="0" w:space="0" w:color="auto"/>
        <w:right w:val="none" w:sz="0" w:space="0" w:color="auto"/>
      </w:divBdr>
    </w:div>
    <w:div w:id="352222636">
      <w:bodyDiv w:val="1"/>
      <w:marLeft w:val="0"/>
      <w:marRight w:val="0"/>
      <w:marTop w:val="0"/>
      <w:marBottom w:val="0"/>
      <w:divBdr>
        <w:top w:val="none" w:sz="0" w:space="0" w:color="auto"/>
        <w:left w:val="none" w:sz="0" w:space="0" w:color="auto"/>
        <w:bottom w:val="none" w:sz="0" w:space="0" w:color="auto"/>
        <w:right w:val="none" w:sz="0" w:space="0" w:color="auto"/>
      </w:divBdr>
    </w:div>
    <w:div w:id="352876728">
      <w:bodyDiv w:val="1"/>
      <w:marLeft w:val="0"/>
      <w:marRight w:val="0"/>
      <w:marTop w:val="0"/>
      <w:marBottom w:val="0"/>
      <w:divBdr>
        <w:top w:val="none" w:sz="0" w:space="0" w:color="auto"/>
        <w:left w:val="none" w:sz="0" w:space="0" w:color="auto"/>
        <w:bottom w:val="none" w:sz="0" w:space="0" w:color="auto"/>
        <w:right w:val="none" w:sz="0" w:space="0" w:color="auto"/>
      </w:divBdr>
    </w:div>
    <w:div w:id="354968003">
      <w:bodyDiv w:val="1"/>
      <w:marLeft w:val="0"/>
      <w:marRight w:val="0"/>
      <w:marTop w:val="0"/>
      <w:marBottom w:val="0"/>
      <w:divBdr>
        <w:top w:val="none" w:sz="0" w:space="0" w:color="auto"/>
        <w:left w:val="none" w:sz="0" w:space="0" w:color="auto"/>
        <w:bottom w:val="none" w:sz="0" w:space="0" w:color="auto"/>
        <w:right w:val="none" w:sz="0" w:space="0" w:color="auto"/>
      </w:divBdr>
    </w:div>
    <w:div w:id="379521250">
      <w:bodyDiv w:val="1"/>
      <w:marLeft w:val="0"/>
      <w:marRight w:val="0"/>
      <w:marTop w:val="0"/>
      <w:marBottom w:val="0"/>
      <w:divBdr>
        <w:top w:val="none" w:sz="0" w:space="0" w:color="auto"/>
        <w:left w:val="none" w:sz="0" w:space="0" w:color="auto"/>
        <w:bottom w:val="none" w:sz="0" w:space="0" w:color="auto"/>
        <w:right w:val="none" w:sz="0" w:space="0" w:color="auto"/>
      </w:divBdr>
    </w:div>
    <w:div w:id="398749547">
      <w:bodyDiv w:val="1"/>
      <w:marLeft w:val="0"/>
      <w:marRight w:val="0"/>
      <w:marTop w:val="0"/>
      <w:marBottom w:val="0"/>
      <w:divBdr>
        <w:top w:val="none" w:sz="0" w:space="0" w:color="auto"/>
        <w:left w:val="none" w:sz="0" w:space="0" w:color="auto"/>
        <w:bottom w:val="none" w:sz="0" w:space="0" w:color="auto"/>
        <w:right w:val="none" w:sz="0" w:space="0" w:color="auto"/>
      </w:divBdr>
    </w:div>
    <w:div w:id="470755333">
      <w:bodyDiv w:val="1"/>
      <w:marLeft w:val="0"/>
      <w:marRight w:val="0"/>
      <w:marTop w:val="0"/>
      <w:marBottom w:val="0"/>
      <w:divBdr>
        <w:top w:val="none" w:sz="0" w:space="0" w:color="auto"/>
        <w:left w:val="none" w:sz="0" w:space="0" w:color="auto"/>
        <w:bottom w:val="none" w:sz="0" w:space="0" w:color="auto"/>
        <w:right w:val="none" w:sz="0" w:space="0" w:color="auto"/>
      </w:divBdr>
      <w:divsChild>
        <w:div w:id="2007128601">
          <w:marLeft w:val="0"/>
          <w:marRight w:val="0"/>
          <w:marTop w:val="0"/>
          <w:marBottom w:val="0"/>
          <w:divBdr>
            <w:top w:val="none" w:sz="0" w:space="0" w:color="auto"/>
            <w:left w:val="none" w:sz="0" w:space="0" w:color="auto"/>
            <w:bottom w:val="none" w:sz="0" w:space="0" w:color="auto"/>
            <w:right w:val="none" w:sz="0" w:space="0" w:color="auto"/>
          </w:divBdr>
        </w:div>
      </w:divsChild>
    </w:div>
    <w:div w:id="477040135">
      <w:bodyDiv w:val="1"/>
      <w:marLeft w:val="0"/>
      <w:marRight w:val="0"/>
      <w:marTop w:val="0"/>
      <w:marBottom w:val="0"/>
      <w:divBdr>
        <w:top w:val="none" w:sz="0" w:space="0" w:color="auto"/>
        <w:left w:val="none" w:sz="0" w:space="0" w:color="auto"/>
        <w:bottom w:val="none" w:sz="0" w:space="0" w:color="auto"/>
        <w:right w:val="none" w:sz="0" w:space="0" w:color="auto"/>
      </w:divBdr>
    </w:div>
    <w:div w:id="508100670">
      <w:bodyDiv w:val="1"/>
      <w:marLeft w:val="0"/>
      <w:marRight w:val="0"/>
      <w:marTop w:val="0"/>
      <w:marBottom w:val="0"/>
      <w:divBdr>
        <w:top w:val="none" w:sz="0" w:space="0" w:color="auto"/>
        <w:left w:val="none" w:sz="0" w:space="0" w:color="auto"/>
        <w:bottom w:val="none" w:sz="0" w:space="0" w:color="auto"/>
        <w:right w:val="none" w:sz="0" w:space="0" w:color="auto"/>
      </w:divBdr>
    </w:div>
    <w:div w:id="521742913">
      <w:bodyDiv w:val="1"/>
      <w:marLeft w:val="0"/>
      <w:marRight w:val="0"/>
      <w:marTop w:val="0"/>
      <w:marBottom w:val="0"/>
      <w:divBdr>
        <w:top w:val="none" w:sz="0" w:space="0" w:color="auto"/>
        <w:left w:val="none" w:sz="0" w:space="0" w:color="auto"/>
        <w:bottom w:val="none" w:sz="0" w:space="0" w:color="auto"/>
        <w:right w:val="none" w:sz="0" w:space="0" w:color="auto"/>
      </w:divBdr>
    </w:div>
    <w:div w:id="551962393">
      <w:bodyDiv w:val="1"/>
      <w:marLeft w:val="0"/>
      <w:marRight w:val="0"/>
      <w:marTop w:val="0"/>
      <w:marBottom w:val="0"/>
      <w:divBdr>
        <w:top w:val="none" w:sz="0" w:space="0" w:color="auto"/>
        <w:left w:val="none" w:sz="0" w:space="0" w:color="auto"/>
        <w:bottom w:val="none" w:sz="0" w:space="0" w:color="auto"/>
        <w:right w:val="none" w:sz="0" w:space="0" w:color="auto"/>
      </w:divBdr>
    </w:div>
    <w:div w:id="569581829">
      <w:bodyDiv w:val="1"/>
      <w:marLeft w:val="0"/>
      <w:marRight w:val="0"/>
      <w:marTop w:val="0"/>
      <w:marBottom w:val="0"/>
      <w:divBdr>
        <w:top w:val="none" w:sz="0" w:space="0" w:color="auto"/>
        <w:left w:val="none" w:sz="0" w:space="0" w:color="auto"/>
        <w:bottom w:val="none" w:sz="0" w:space="0" w:color="auto"/>
        <w:right w:val="none" w:sz="0" w:space="0" w:color="auto"/>
      </w:divBdr>
    </w:div>
    <w:div w:id="608783865">
      <w:bodyDiv w:val="1"/>
      <w:marLeft w:val="0"/>
      <w:marRight w:val="0"/>
      <w:marTop w:val="0"/>
      <w:marBottom w:val="0"/>
      <w:divBdr>
        <w:top w:val="none" w:sz="0" w:space="0" w:color="auto"/>
        <w:left w:val="none" w:sz="0" w:space="0" w:color="auto"/>
        <w:bottom w:val="none" w:sz="0" w:space="0" w:color="auto"/>
        <w:right w:val="none" w:sz="0" w:space="0" w:color="auto"/>
      </w:divBdr>
    </w:div>
    <w:div w:id="616059301">
      <w:bodyDiv w:val="1"/>
      <w:marLeft w:val="0"/>
      <w:marRight w:val="0"/>
      <w:marTop w:val="0"/>
      <w:marBottom w:val="0"/>
      <w:divBdr>
        <w:top w:val="none" w:sz="0" w:space="0" w:color="auto"/>
        <w:left w:val="none" w:sz="0" w:space="0" w:color="auto"/>
        <w:bottom w:val="none" w:sz="0" w:space="0" w:color="auto"/>
        <w:right w:val="none" w:sz="0" w:space="0" w:color="auto"/>
      </w:divBdr>
    </w:div>
    <w:div w:id="643853442">
      <w:bodyDiv w:val="1"/>
      <w:marLeft w:val="0"/>
      <w:marRight w:val="0"/>
      <w:marTop w:val="0"/>
      <w:marBottom w:val="0"/>
      <w:divBdr>
        <w:top w:val="none" w:sz="0" w:space="0" w:color="auto"/>
        <w:left w:val="none" w:sz="0" w:space="0" w:color="auto"/>
        <w:bottom w:val="none" w:sz="0" w:space="0" w:color="auto"/>
        <w:right w:val="none" w:sz="0" w:space="0" w:color="auto"/>
      </w:divBdr>
    </w:div>
    <w:div w:id="649332379">
      <w:bodyDiv w:val="1"/>
      <w:marLeft w:val="0"/>
      <w:marRight w:val="0"/>
      <w:marTop w:val="0"/>
      <w:marBottom w:val="0"/>
      <w:divBdr>
        <w:top w:val="none" w:sz="0" w:space="0" w:color="auto"/>
        <w:left w:val="none" w:sz="0" w:space="0" w:color="auto"/>
        <w:bottom w:val="none" w:sz="0" w:space="0" w:color="auto"/>
        <w:right w:val="none" w:sz="0" w:space="0" w:color="auto"/>
      </w:divBdr>
    </w:div>
    <w:div w:id="677460072">
      <w:bodyDiv w:val="1"/>
      <w:marLeft w:val="0"/>
      <w:marRight w:val="0"/>
      <w:marTop w:val="0"/>
      <w:marBottom w:val="0"/>
      <w:divBdr>
        <w:top w:val="none" w:sz="0" w:space="0" w:color="auto"/>
        <w:left w:val="none" w:sz="0" w:space="0" w:color="auto"/>
        <w:bottom w:val="none" w:sz="0" w:space="0" w:color="auto"/>
        <w:right w:val="none" w:sz="0" w:space="0" w:color="auto"/>
      </w:divBdr>
    </w:div>
    <w:div w:id="739136636">
      <w:bodyDiv w:val="1"/>
      <w:marLeft w:val="0"/>
      <w:marRight w:val="0"/>
      <w:marTop w:val="0"/>
      <w:marBottom w:val="0"/>
      <w:divBdr>
        <w:top w:val="none" w:sz="0" w:space="0" w:color="auto"/>
        <w:left w:val="none" w:sz="0" w:space="0" w:color="auto"/>
        <w:bottom w:val="none" w:sz="0" w:space="0" w:color="auto"/>
        <w:right w:val="none" w:sz="0" w:space="0" w:color="auto"/>
      </w:divBdr>
    </w:div>
    <w:div w:id="768547213">
      <w:bodyDiv w:val="1"/>
      <w:marLeft w:val="0"/>
      <w:marRight w:val="0"/>
      <w:marTop w:val="0"/>
      <w:marBottom w:val="0"/>
      <w:divBdr>
        <w:top w:val="none" w:sz="0" w:space="0" w:color="auto"/>
        <w:left w:val="none" w:sz="0" w:space="0" w:color="auto"/>
        <w:bottom w:val="none" w:sz="0" w:space="0" w:color="auto"/>
        <w:right w:val="none" w:sz="0" w:space="0" w:color="auto"/>
      </w:divBdr>
    </w:div>
    <w:div w:id="789595136">
      <w:bodyDiv w:val="1"/>
      <w:marLeft w:val="0"/>
      <w:marRight w:val="0"/>
      <w:marTop w:val="0"/>
      <w:marBottom w:val="0"/>
      <w:divBdr>
        <w:top w:val="none" w:sz="0" w:space="0" w:color="auto"/>
        <w:left w:val="none" w:sz="0" w:space="0" w:color="auto"/>
        <w:bottom w:val="none" w:sz="0" w:space="0" w:color="auto"/>
        <w:right w:val="none" w:sz="0" w:space="0" w:color="auto"/>
      </w:divBdr>
    </w:div>
    <w:div w:id="812911302">
      <w:bodyDiv w:val="1"/>
      <w:marLeft w:val="0"/>
      <w:marRight w:val="0"/>
      <w:marTop w:val="0"/>
      <w:marBottom w:val="0"/>
      <w:divBdr>
        <w:top w:val="none" w:sz="0" w:space="0" w:color="auto"/>
        <w:left w:val="none" w:sz="0" w:space="0" w:color="auto"/>
        <w:bottom w:val="none" w:sz="0" w:space="0" w:color="auto"/>
        <w:right w:val="none" w:sz="0" w:space="0" w:color="auto"/>
      </w:divBdr>
    </w:div>
    <w:div w:id="864905466">
      <w:bodyDiv w:val="1"/>
      <w:marLeft w:val="0"/>
      <w:marRight w:val="0"/>
      <w:marTop w:val="0"/>
      <w:marBottom w:val="0"/>
      <w:divBdr>
        <w:top w:val="none" w:sz="0" w:space="0" w:color="auto"/>
        <w:left w:val="none" w:sz="0" w:space="0" w:color="auto"/>
        <w:bottom w:val="none" w:sz="0" w:space="0" w:color="auto"/>
        <w:right w:val="none" w:sz="0" w:space="0" w:color="auto"/>
      </w:divBdr>
    </w:div>
    <w:div w:id="913122731">
      <w:bodyDiv w:val="1"/>
      <w:marLeft w:val="0"/>
      <w:marRight w:val="0"/>
      <w:marTop w:val="0"/>
      <w:marBottom w:val="0"/>
      <w:divBdr>
        <w:top w:val="none" w:sz="0" w:space="0" w:color="auto"/>
        <w:left w:val="none" w:sz="0" w:space="0" w:color="auto"/>
        <w:bottom w:val="none" w:sz="0" w:space="0" w:color="auto"/>
        <w:right w:val="none" w:sz="0" w:space="0" w:color="auto"/>
      </w:divBdr>
    </w:div>
    <w:div w:id="936251078">
      <w:bodyDiv w:val="1"/>
      <w:marLeft w:val="0"/>
      <w:marRight w:val="0"/>
      <w:marTop w:val="0"/>
      <w:marBottom w:val="0"/>
      <w:divBdr>
        <w:top w:val="none" w:sz="0" w:space="0" w:color="auto"/>
        <w:left w:val="none" w:sz="0" w:space="0" w:color="auto"/>
        <w:bottom w:val="none" w:sz="0" w:space="0" w:color="auto"/>
        <w:right w:val="none" w:sz="0" w:space="0" w:color="auto"/>
      </w:divBdr>
    </w:div>
    <w:div w:id="997998208">
      <w:bodyDiv w:val="1"/>
      <w:marLeft w:val="0"/>
      <w:marRight w:val="0"/>
      <w:marTop w:val="0"/>
      <w:marBottom w:val="0"/>
      <w:divBdr>
        <w:top w:val="none" w:sz="0" w:space="0" w:color="auto"/>
        <w:left w:val="none" w:sz="0" w:space="0" w:color="auto"/>
        <w:bottom w:val="none" w:sz="0" w:space="0" w:color="auto"/>
        <w:right w:val="none" w:sz="0" w:space="0" w:color="auto"/>
      </w:divBdr>
    </w:div>
    <w:div w:id="1003700135">
      <w:bodyDiv w:val="1"/>
      <w:marLeft w:val="0"/>
      <w:marRight w:val="0"/>
      <w:marTop w:val="0"/>
      <w:marBottom w:val="0"/>
      <w:divBdr>
        <w:top w:val="none" w:sz="0" w:space="0" w:color="auto"/>
        <w:left w:val="none" w:sz="0" w:space="0" w:color="auto"/>
        <w:bottom w:val="none" w:sz="0" w:space="0" w:color="auto"/>
        <w:right w:val="none" w:sz="0" w:space="0" w:color="auto"/>
      </w:divBdr>
    </w:div>
    <w:div w:id="1006245360">
      <w:bodyDiv w:val="1"/>
      <w:marLeft w:val="0"/>
      <w:marRight w:val="0"/>
      <w:marTop w:val="0"/>
      <w:marBottom w:val="0"/>
      <w:divBdr>
        <w:top w:val="none" w:sz="0" w:space="0" w:color="auto"/>
        <w:left w:val="none" w:sz="0" w:space="0" w:color="auto"/>
        <w:bottom w:val="none" w:sz="0" w:space="0" w:color="auto"/>
        <w:right w:val="none" w:sz="0" w:space="0" w:color="auto"/>
      </w:divBdr>
    </w:div>
    <w:div w:id="1034766356">
      <w:bodyDiv w:val="1"/>
      <w:marLeft w:val="0"/>
      <w:marRight w:val="0"/>
      <w:marTop w:val="0"/>
      <w:marBottom w:val="0"/>
      <w:divBdr>
        <w:top w:val="none" w:sz="0" w:space="0" w:color="auto"/>
        <w:left w:val="none" w:sz="0" w:space="0" w:color="auto"/>
        <w:bottom w:val="none" w:sz="0" w:space="0" w:color="auto"/>
        <w:right w:val="none" w:sz="0" w:space="0" w:color="auto"/>
      </w:divBdr>
    </w:div>
    <w:div w:id="1057124211">
      <w:bodyDiv w:val="1"/>
      <w:marLeft w:val="0"/>
      <w:marRight w:val="0"/>
      <w:marTop w:val="0"/>
      <w:marBottom w:val="0"/>
      <w:divBdr>
        <w:top w:val="none" w:sz="0" w:space="0" w:color="auto"/>
        <w:left w:val="none" w:sz="0" w:space="0" w:color="auto"/>
        <w:bottom w:val="none" w:sz="0" w:space="0" w:color="auto"/>
        <w:right w:val="none" w:sz="0" w:space="0" w:color="auto"/>
      </w:divBdr>
    </w:div>
    <w:div w:id="1142650864">
      <w:bodyDiv w:val="1"/>
      <w:marLeft w:val="0"/>
      <w:marRight w:val="0"/>
      <w:marTop w:val="0"/>
      <w:marBottom w:val="0"/>
      <w:divBdr>
        <w:top w:val="none" w:sz="0" w:space="0" w:color="auto"/>
        <w:left w:val="none" w:sz="0" w:space="0" w:color="auto"/>
        <w:bottom w:val="none" w:sz="0" w:space="0" w:color="auto"/>
        <w:right w:val="none" w:sz="0" w:space="0" w:color="auto"/>
      </w:divBdr>
    </w:div>
    <w:div w:id="1224559702">
      <w:bodyDiv w:val="1"/>
      <w:marLeft w:val="0"/>
      <w:marRight w:val="0"/>
      <w:marTop w:val="0"/>
      <w:marBottom w:val="0"/>
      <w:divBdr>
        <w:top w:val="none" w:sz="0" w:space="0" w:color="auto"/>
        <w:left w:val="none" w:sz="0" w:space="0" w:color="auto"/>
        <w:bottom w:val="none" w:sz="0" w:space="0" w:color="auto"/>
        <w:right w:val="none" w:sz="0" w:space="0" w:color="auto"/>
      </w:divBdr>
    </w:div>
    <w:div w:id="1263999859">
      <w:bodyDiv w:val="1"/>
      <w:marLeft w:val="0"/>
      <w:marRight w:val="0"/>
      <w:marTop w:val="0"/>
      <w:marBottom w:val="0"/>
      <w:divBdr>
        <w:top w:val="none" w:sz="0" w:space="0" w:color="auto"/>
        <w:left w:val="none" w:sz="0" w:space="0" w:color="auto"/>
        <w:bottom w:val="none" w:sz="0" w:space="0" w:color="auto"/>
        <w:right w:val="none" w:sz="0" w:space="0" w:color="auto"/>
      </w:divBdr>
    </w:div>
    <w:div w:id="1273518392">
      <w:bodyDiv w:val="1"/>
      <w:marLeft w:val="0"/>
      <w:marRight w:val="0"/>
      <w:marTop w:val="0"/>
      <w:marBottom w:val="0"/>
      <w:divBdr>
        <w:top w:val="none" w:sz="0" w:space="0" w:color="auto"/>
        <w:left w:val="none" w:sz="0" w:space="0" w:color="auto"/>
        <w:bottom w:val="none" w:sz="0" w:space="0" w:color="auto"/>
        <w:right w:val="none" w:sz="0" w:space="0" w:color="auto"/>
      </w:divBdr>
    </w:div>
    <w:div w:id="1343555219">
      <w:bodyDiv w:val="1"/>
      <w:marLeft w:val="0"/>
      <w:marRight w:val="0"/>
      <w:marTop w:val="0"/>
      <w:marBottom w:val="0"/>
      <w:divBdr>
        <w:top w:val="none" w:sz="0" w:space="0" w:color="auto"/>
        <w:left w:val="none" w:sz="0" w:space="0" w:color="auto"/>
        <w:bottom w:val="none" w:sz="0" w:space="0" w:color="auto"/>
        <w:right w:val="none" w:sz="0" w:space="0" w:color="auto"/>
      </w:divBdr>
    </w:div>
    <w:div w:id="1371418929">
      <w:bodyDiv w:val="1"/>
      <w:marLeft w:val="0"/>
      <w:marRight w:val="0"/>
      <w:marTop w:val="0"/>
      <w:marBottom w:val="0"/>
      <w:divBdr>
        <w:top w:val="none" w:sz="0" w:space="0" w:color="auto"/>
        <w:left w:val="none" w:sz="0" w:space="0" w:color="auto"/>
        <w:bottom w:val="none" w:sz="0" w:space="0" w:color="auto"/>
        <w:right w:val="none" w:sz="0" w:space="0" w:color="auto"/>
      </w:divBdr>
    </w:div>
    <w:div w:id="1436484329">
      <w:bodyDiv w:val="1"/>
      <w:marLeft w:val="0"/>
      <w:marRight w:val="0"/>
      <w:marTop w:val="0"/>
      <w:marBottom w:val="0"/>
      <w:divBdr>
        <w:top w:val="none" w:sz="0" w:space="0" w:color="auto"/>
        <w:left w:val="none" w:sz="0" w:space="0" w:color="auto"/>
        <w:bottom w:val="none" w:sz="0" w:space="0" w:color="auto"/>
        <w:right w:val="none" w:sz="0" w:space="0" w:color="auto"/>
      </w:divBdr>
    </w:div>
    <w:div w:id="1453599388">
      <w:bodyDiv w:val="1"/>
      <w:marLeft w:val="0"/>
      <w:marRight w:val="0"/>
      <w:marTop w:val="0"/>
      <w:marBottom w:val="0"/>
      <w:divBdr>
        <w:top w:val="none" w:sz="0" w:space="0" w:color="auto"/>
        <w:left w:val="none" w:sz="0" w:space="0" w:color="auto"/>
        <w:bottom w:val="none" w:sz="0" w:space="0" w:color="auto"/>
        <w:right w:val="none" w:sz="0" w:space="0" w:color="auto"/>
      </w:divBdr>
    </w:div>
    <w:div w:id="1478062792">
      <w:bodyDiv w:val="1"/>
      <w:marLeft w:val="0"/>
      <w:marRight w:val="0"/>
      <w:marTop w:val="0"/>
      <w:marBottom w:val="0"/>
      <w:divBdr>
        <w:top w:val="none" w:sz="0" w:space="0" w:color="auto"/>
        <w:left w:val="none" w:sz="0" w:space="0" w:color="auto"/>
        <w:bottom w:val="none" w:sz="0" w:space="0" w:color="auto"/>
        <w:right w:val="none" w:sz="0" w:space="0" w:color="auto"/>
      </w:divBdr>
    </w:div>
    <w:div w:id="1534885832">
      <w:bodyDiv w:val="1"/>
      <w:marLeft w:val="0"/>
      <w:marRight w:val="0"/>
      <w:marTop w:val="0"/>
      <w:marBottom w:val="0"/>
      <w:divBdr>
        <w:top w:val="none" w:sz="0" w:space="0" w:color="auto"/>
        <w:left w:val="none" w:sz="0" w:space="0" w:color="auto"/>
        <w:bottom w:val="none" w:sz="0" w:space="0" w:color="auto"/>
        <w:right w:val="none" w:sz="0" w:space="0" w:color="auto"/>
      </w:divBdr>
    </w:div>
    <w:div w:id="1601599322">
      <w:bodyDiv w:val="1"/>
      <w:marLeft w:val="0"/>
      <w:marRight w:val="0"/>
      <w:marTop w:val="0"/>
      <w:marBottom w:val="0"/>
      <w:divBdr>
        <w:top w:val="none" w:sz="0" w:space="0" w:color="auto"/>
        <w:left w:val="none" w:sz="0" w:space="0" w:color="auto"/>
        <w:bottom w:val="none" w:sz="0" w:space="0" w:color="auto"/>
        <w:right w:val="none" w:sz="0" w:space="0" w:color="auto"/>
      </w:divBdr>
    </w:div>
    <w:div w:id="1612594407">
      <w:bodyDiv w:val="1"/>
      <w:marLeft w:val="0"/>
      <w:marRight w:val="0"/>
      <w:marTop w:val="0"/>
      <w:marBottom w:val="0"/>
      <w:divBdr>
        <w:top w:val="none" w:sz="0" w:space="0" w:color="auto"/>
        <w:left w:val="none" w:sz="0" w:space="0" w:color="auto"/>
        <w:bottom w:val="none" w:sz="0" w:space="0" w:color="auto"/>
        <w:right w:val="none" w:sz="0" w:space="0" w:color="auto"/>
      </w:divBdr>
    </w:div>
    <w:div w:id="1698235866">
      <w:bodyDiv w:val="1"/>
      <w:marLeft w:val="0"/>
      <w:marRight w:val="0"/>
      <w:marTop w:val="0"/>
      <w:marBottom w:val="0"/>
      <w:divBdr>
        <w:top w:val="none" w:sz="0" w:space="0" w:color="auto"/>
        <w:left w:val="none" w:sz="0" w:space="0" w:color="auto"/>
        <w:bottom w:val="none" w:sz="0" w:space="0" w:color="auto"/>
        <w:right w:val="none" w:sz="0" w:space="0" w:color="auto"/>
      </w:divBdr>
    </w:div>
    <w:div w:id="1770396198">
      <w:bodyDiv w:val="1"/>
      <w:marLeft w:val="0"/>
      <w:marRight w:val="0"/>
      <w:marTop w:val="0"/>
      <w:marBottom w:val="0"/>
      <w:divBdr>
        <w:top w:val="none" w:sz="0" w:space="0" w:color="auto"/>
        <w:left w:val="none" w:sz="0" w:space="0" w:color="auto"/>
        <w:bottom w:val="none" w:sz="0" w:space="0" w:color="auto"/>
        <w:right w:val="none" w:sz="0" w:space="0" w:color="auto"/>
      </w:divBdr>
    </w:div>
    <w:div w:id="1772118242">
      <w:bodyDiv w:val="1"/>
      <w:marLeft w:val="0"/>
      <w:marRight w:val="0"/>
      <w:marTop w:val="0"/>
      <w:marBottom w:val="0"/>
      <w:divBdr>
        <w:top w:val="none" w:sz="0" w:space="0" w:color="auto"/>
        <w:left w:val="none" w:sz="0" w:space="0" w:color="auto"/>
        <w:bottom w:val="none" w:sz="0" w:space="0" w:color="auto"/>
        <w:right w:val="none" w:sz="0" w:space="0" w:color="auto"/>
      </w:divBdr>
    </w:div>
    <w:div w:id="1802075043">
      <w:bodyDiv w:val="1"/>
      <w:marLeft w:val="0"/>
      <w:marRight w:val="0"/>
      <w:marTop w:val="0"/>
      <w:marBottom w:val="0"/>
      <w:divBdr>
        <w:top w:val="none" w:sz="0" w:space="0" w:color="auto"/>
        <w:left w:val="none" w:sz="0" w:space="0" w:color="auto"/>
        <w:bottom w:val="none" w:sz="0" w:space="0" w:color="auto"/>
        <w:right w:val="none" w:sz="0" w:space="0" w:color="auto"/>
      </w:divBdr>
    </w:div>
    <w:div w:id="1809779871">
      <w:bodyDiv w:val="1"/>
      <w:marLeft w:val="0"/>
      <w:marRight w:val="0"/>
      <w:marTop w:val="0"/>
      <w:marBottom w:val="0"/>
      <w:divBdr>
        <w:top w:val="none" w:sz="0" w:space="0" w:color="auto"/>
        <w:left w:val="none" w:sz="0" w:space="0" w:color="auto"/>
        <w:bottom w:val="none" w:sz="0" w:space="0" w:color="auto"/>
        <w:right w:val="none" w:sz="0" w:space="0" w:color="auto"/>
      </w:divBdr>
    </w:div>
    <w:div w:id="2052997167">
      <w:bodyDiv w:val="1"/>
      <w:marLeft w:val="0"/>
      <w:marRight w:val="0"/>
      <w:marTop w:val="0"/>
      <w:marBottom w:val="0"/>
      <w:divBdr>
        <w:top w:val="none" w:sz="0" w:space="0" w:color="auto"/>
        <w:left w:val="none" w:sz="0" w:space="0" w:color="auto"/>
        <w:bottom w:val="none" w:sz="0" w:space="0" w:color="auto"/>
        <w:right w:val="none" w:sz="0" w:space="0" w:color="auto"/>
      </w:divBdr>
    </w:div>
    <w:div w:id="2080790170">
      <w:bodyDiv w:val="1"/>
      <w:marLeft w:val="0"/>
      <w:marRight w:val="0"/>
      <w:marTop w:val="0"/>
      <w:marBottom w:val="0"/>
      <w:divBdr>
        <w:top w:val="none" w:sz="0" w:space="0" w:color="auto"/>
        <w:left w:val="none" w:sz="0" w:space="0" w:color="auto"/>
        <w:bottom w:val="none" w:sz="0" w:space="0" w:color="auto"/>
        <w:right w:val="none" w:sz="0" w:space="0" w:color="auto"/>
      </w:divBdr>
    </w:div>
    <w:div w:id="2095079404">
      <w:bodyDiv w:val="1"/>
      <w:marLeft w:val="0"/>
      <w:marRight w:val="0"/>
      <w:marTop w:val="0"/>
      <w:marBottom w:val="0"/>
      <w:divBdr>
        <w:top w:val="none" w:sz="0" w:space="0" w:color="auto"/>
        <w:left w:val="none" w:sz="0" w:space="0" w:color="auto"/>
        <w:bottom w:val="none" w:sz="0" w:space="0" w:color="auto"/>
        <w:right w:val="none" w:sz="0" w:space="0" w:color="auto"/>
      </w:divBdr>
    </w:div>
    <w:div w:id="211092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C107D-6124-4587-94F3-A308F4F2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15215</Words>
  <Characters>8673</Characters>
  <Application>Microsoft Office Word</Application>
  <DocSecurity>4</DocSecurity>
  <Lines>72</Lines>
  <Paragraphs>47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Klinta Jansone</cp:lastModifiedBy>
  <cp:revision>2</cp:revision>
  <cp:lastPrinted>2026-01-20T12:43:00Z</cp:lastPrinted>
  <dcterms:created xsi:type="dcterms:W3CDTF">2026-06-04T09:00:00Z</dcterms:created>
  <dcterms:modified xsi:type="dcterms:W3CDTF">2026-06-04T09:00:00Z</dcterms:modified>
</cp:coreProperties>
</file>